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1" w:rsidRDefault="00524F57" w:rsidP="00524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</w:t>
      </w:r>
      <w:r w:rsidR="009C6871">
        <w:rPr>
          <w:rFonts w:ascii="TimesNewRomanPSMT" w:hAnsi="TimesNewRomanPSMT" w:cs="TimesNewRomanPSMT"/>
          <w:sz w:val="24"/>
          <w:szCs w:val="24"/>
        </w:rPr>
        <w:t>«Утверждаю»</w:t>
      </w:r>
    </w:p>
    <w:p w:rsidR="009C6871" w:rsidRDefault="009C6871" w:rsidP="009C68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 М</w:t>
      </w:r>
      <w:r w:rsidR="00DB45F1"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>У</w:t>
      </w:r>
      <w:r w:rsidR="00DB45F1"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«Еланская ЦРБ»</w:t>
      </w:r>
    </w:p>
    <w:p w:rsidR="009C6871" w:rsidRDefault="009C6871" w:rsidP="009C68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_______________И.В. Малышева</w:t>
      </w:r>
    </w:p>
    <w:p w:rsidR="009C6871" w:rsidRDefault="00ED06F6" w:rsidP="009C68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«____»_____________2016</w:t>
      </w:r>
      <w:r w:rsidR="009C6871">
        <w:rPr>
          <w:rFonts w:ascii="TimesNewRomanPSMT" w:hAnsi="TimesNewRomanPSMT" w:cs="TimesNewRomanPSMT"/>
          <w:sz w:val="24"/>
          <w:szCs w:val="24"/>
        </w:rPr>
        <w:t xml:space="preserve"> год</w:t>
      </w:r>
    </w:p>
    <w:p w:rsidR="009C6871" w:rsidRDefault="009C6871" w:rsidP="00210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C6871" w:rsidRDefault="009C6871" w:rsidP="00210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C6871" w:rsidRPr="009C6871" w:rsidRDefault="00524F57" w:rsidP="00524F5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  <w:r w:rsidR="009C6871" w:rsidRPr="009C6871">
        <w:rPr>
          <w:rFonts w:ascii="Georgia" w:hAnsi="Georgia" w:cs="TimesNewRomanPSMT"/>
          <w:b/>
          <w:sz w:val="24"/>
          <w:szCs w:val="24"/>
        </w:rPr>
        <w:t>Административный  регламент</w:t>
      </w:r>
    </w:p>
    <w:p w:rsidR="00DB45F1" w:rsidRDefault="00DB45F1" w:rsidP="009C687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b/>
          <w:sz w:val="24"/>
          <w:szCs w:val="24"/>
        </w:rPr>
      </w:pPr>
      <w:r w:rsidRPr="009C6871">
        <w:rPr>
          <w:rFonts w:ascii="Georgia" w:hAnsi="Georgia" w:cs="TimesNewRomanPSMT"/>
          <w:b/>
          <w:sz w:val="24"/>
          <w:szCs w:val="24"/>
        </w:rPr>
        <w:t>М</w:t>
      </w:r>
      <w:r w:rsidR="00DF6F13" w:rsidRPr="009C6871">
        <w:rPr>
          <w:rFonts w:ascii="Georgia" w:hAnsi="Georgia" w:cs="TimesNewRomanPSMT"/>
          <w:b/>
          <w:sz w:val="24"/>
          <w:szCs w:val="24"/>
        </w:rPr>
        <w:t>униципального</w:t>
      </w:r>
      <w:r>
        <w:rPr>
          <w:rFonts w:ascii="Georgia" w:hAnsi="Georgia" w:cs="TimesNewRomanPSMT"/>
          <w:b/>
          <w:sz w:val="24"/>
          <w:szCs w:val="24"/>
        </w:rPr>
        <w:t xml:space="preserve"> казенного </w:t>
      </w:r>
      <w:r w:rsidR="00DF6F13" w:rsidRPr="009C6871">
        <w:rPr>
          <w:rFonts w:ascii="Georgia" w:hAnsi="Georgia" w:cs="TimesNewRomanPSMT"/>
          <w:b/>
          <w:sz w:val="24"/>
          <w:szCs w:val="24"/>
        </w:rPr>
        <w:t xml:space="preserve"> учреждения</w:t>
      </w:r>
      <w:r>
        <w:rPr>
          <w:rFonts w:ascii="Georgia" w:hAnsi="Georgia" w:cs="TimesNewRomanPSMT"/>
          <w:b/>
          <w:sz w:val="24"/>
          <w:szCs w:val="24"/>
        </w:rPr>
        <w:t xml:space="preserve"> культуры</w:t>
      </w:r>
    </w:p>
    <w:p w:rsidR="00DF6F13" w:rsidRPr="009C6871" w:rsidRDefault="00DF6F13" w:rsidP="009C687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b/>
          <w:sz w:val="24"/>
          <w:szCs w:val="24"/>
        </w:rPr>
      </w:pPr>
      <w:r w:rsidRPr="009C6871">
        <w:rPr>
          <w:rFonts w:ascii="Georgia" w:hAnsi="Georgia" w:cs="TimesNewRomanPSMT"/>
          <w:b/>
          <w:sz w:val="24"/>
          <w:szCs w:val="24"/>
        </w:rPr>
        <w:t xml:space="preserve"> «Еланская центральная районная библиотека»</w:t>
      </w:r>
    </w:p>
    <w:p w:rsidR="00DF6F13" w:rsidRDefault="00DF6F13" w:rsidP="00F67C1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b/>
          <w:sz w:val="24"/>
          <w:szCs w:val="24"/>
        </w:rPr>
      </w:pPr>
      <w:r w:rsidRPr="009C6871">
        <w:rPr>
          <w:rFonts w:ascii="Georgia" w:hAnsi="Georgia" w:cs="TimesNewRomanPSMT"/>
          <w:b/>
          <w:sz w:val="24"/>
          <w:szCs w:val="24"/>
        </w:rPr>
        <w:t>Еланского муниципального района</w:t>
      </w:r>
    </w:p>
    <w:p w:rsidR="00DB45F1" w:rsidRPr="009C6871" w:rsidRDefault="00DB45F1" w:rsidP="00F67C1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b/>
          <w:sz w:val="24"/>
          <w:szCs w:val="24"/>
        </w:rPr>
      </w:pPr>
      <w:r>
        <w:rPr>
          <w:rFonts w:ascii="Georgia" w:hAnsi="Georgia" w:cs="TimesNewRomanPSMT"/>
          <w:b/>
          <w:sz w:val="24"/>
          <w:szCs w:val="24"/>
        </w:rPr>
        <w:t>Волгоградской области</w:t>
      </w:r>
    </w:p>
    <w:p w:rsidR="00DF6F13" w:rsidRPr="009C6871" w:rsidRDefault="00DF6F13" w:rsidP="00F67C1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b/>
          <w:sz w:val="24"/>
          <w:szCs w:val="24"/>
        </w:rPr>
      </w:pPr>
      <w:r w:rsidRPr="009C6871">
        <w:rPr>
          <w:rFonts w:ascii="Georgia" w:hAnsi="Georgia" w:cs="TimesNewRomanPSMT"/>
          <w:b/>
          <w:sz w:val="24"/>
          <w:szCs w:val="24"/>
        </w:rPr>
        <w:t>по предоставлению муниципальной услуги</w:t>
      </w:r>
    </w:p>
    <w:p w:rsidR="00DF6F13" w:rsidRPr="009C6871" w:rsidRDefault="00DF6F13" w:rsidP="00F67C1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b/>
          <w:sz w:val="24"/>
          <w:szCs w:val="24"/>
        </w:rPr>
      </w:pPr>
      <w:r w:rsidRPr="009C6871">
        <w:rPr>
          <w:rFonts w:ascii="Georgia" w:hAnsi="Georgia" w:cs="TimesNewRomanPSMT"/>
          <w:b/>
          <w:sz w:val="24"/>
          <w:szCs w:val="24"/>
        </w:rPr>
        <w:t>«Организация библиотечного обслуживания населения».</w:t>
      </w:r>
    </w:p>
    <w:p w:rsidR="00DF6F13" w:rsidRDefault="00DF6F13" w:rsidP="00F67C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F6F13" w:rsidRDefault="00DF6F13" w:rsidP="00737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1. Общие положения.</w:t>
      </w:r>
    </w:p>
    <w:p w:rsidR="00DF6F13" w:rsidRPr="00737ED7" w:rsidRDefault="00DF6F13" w:rsidP="00737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DF6F13" w:rsidRPr="00737ED7" w:rsidRDefault="00DF6F13" w:rsidP="00B95A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37ED7">
        <w:rPr>
          <w:rFonts w:ascii="TimesNewRomanPSMT" w:hAnsi="TimesNewRomanPSMT" w:cs="TimesNewRomanPSMT"/>
          <w:b/>
          <w:sz w:val="24"/>
          <w:szCs w:val="24"/>
        </w:rPr>
        <w:t>1.1. Предмет регулирования административного регламента предоставления муниципальной услуги.</w:t>
      </w:r>
    </w:p>
    <w:p w:rsidR="00DF6F13" w:rsidRPr="000F66DE" w:rsidRDefault="00DF6F13" w:rsidP="000F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t>Административный регламент «Организация библиотечного обслуживания населения»  (далее по тексту – Регламент) разработан в целях повышения эффективности и качества библиотечного обслуживания населения Еланского муниципального района, определяет стандарт ее предоставления, повышения качества предоставления и доступности данной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DF6F13" w:rsidRPr="000F66DE" w:rsidRDefault="00DF6F13" w:rsidP="000F6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следующие понятия: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 xml:space="preserve">библиотека </w:t>
      </w:r>
      <w:r w:rsidRPr="000F66DE">
        <w:rPr>
          <w:rFonts w:ascii="Times New Roman" w:hAnsi="Times New Roman"/>
          <w:sz w:val="24"/>
          <w:szCs w:val="24"/>
        </w:rPr>
        <w:t>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лицам,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религии, а также осуществляющее другие библиотечные услуги;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 xml:space="preserve">библиотекарь – </w:t>
      </w:r>
      <w:r w:rsidRPr="000F66DE">
        <w:rPr>
          <w:rFonts w:ascii="Times New Roman" w:hAnsi="Times New Roman"/>
          <w:sz w:val="24"/>
          <w:szCs w:val="24"/>
        </w:rPr>
        <w:t>штатный сотрудник библиотеки;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 xml:space="preserve">библиотечный абонемент – </w:t>
      </w:r>
      <w:r w:rsidRPr="000F66DE">
        <w:rPr>
          <w:rFonts w:ascii="Times New Roman" w:hAnsi="Times New Roman"/>
          <w:sz w:val="24"/>
          <w:szCs w:val="24"/>
        </w:rPr>
        <w:t>форма библиотечного обслуживания, предусматривающая выдачу документов на определенных условиях для использования вне библиотеки;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>библиотечный каталог –</w:t>
      </w:r>
      <w:r w:rsidRPr="000F66DE">
        <w:rPr>
          <w:rFonts w:ascii="Times New Roman" w:hAnsi="Times New Roman"/>
          <w:sz w:val="24"/>
          <w:szCs w:val="24"/>
        </w:rPr>
        <w:t xml:space="preserve">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>документ</w:t>
      </w:r>
      <w:r w:rsidRPr="000F66DE">
        <w:rPr>
          <w:rFonts w:ascii="Times New Roman" w:hAnsi="Times New Roman"/>
          <w:sz w:val="24"/>
          <w:szCs w:val="24"/>
        </w:rPr>
        <w:t xml:space="preserve">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>М</w:t>
      </w:r>
      <w:r w:rsidR="00DB45F1">
        <w:rPr>
          <w:rFonts w:ascii="Times New Roman" w:hAnsi="Times New Roman"/>
          <w:b/>
          <w:sz w:val="24"/>
          <w:szCs w:val="24"/>
        </w:rPr>
        <w:t>К</w:t>
      </w:r>
      <w:r w:rsidRPr="000F66DE">
        <w:rPr>
          <w:rFonts w:ascii="Times New Roman" w:hAnsi="Times New Roman"/>
          <w:b/>
          <w:sz w:val="24"/>
          <w:szCs w:val="24"/>
        </w:rPr>
        <w:t>У</w:t>
      </w:r>
      <w:r w:rsidR="00DB45F1">
        <w:rPr>
          <w:rFonts w:ascii="Times New Roman" w:hAnsi="Times New Roman"/>
          <w:b/>
          <w:sz w:val="24"/>
          <w:szCs w:val="24"/>
        </w:rPr>
        <w:t>К</w:t>
      </w:r>
      <w:r w:rsidRPr="000F66DE">
        <w:rPr>
          <w:rFonts w:ascii="Times New Roman" w:hAnsi="Times New Roman"/>
          <w:b/>
          <w:sz w:val="24"/>
          <w:szCs w:val="24"/>
        </w:rPr>
        <w:t xml:space="preserve"> «Еланская ЦРБ»</w:t>
      </w:r>
      <w:r w:rsidRPr="000F66DE">
        <w:rPr>
          <w:rFonts w:ascii="Times New Roman" w:hAnsi="Times New Roman"/>
          <w:sz w:val="24"/>
          <w:szCs w:val="24"/>
        </w:rPr>
        <w:t xml:space="preserve"> – муниципальное</w:t>
      </w:r>
      <w:r w:rsidR="00DB45F1">
        <w:rPr>
          <w:rFonts w:ascii="Times New Roman" w:hAnsi="Times New Roman"/>
          <w:sz w:val="24"/>
          <w:szCs w:val="24"/>
        </w:rPr>
        <w:t xml:space="preserve"> казенное </w:t>
      </w:r>
      <w:r w:rsidRPr="000F66DE">
        <w:rPr>
          <w:rFonts w:ascii="Times New Roman" w:hAnsi="Times New Roman"/>
          <w:sz w:val="24"/>
          <w:szCs w:val="24"/>
        </w:rPr>
        <w:t xml:space="preserve"> учреждение</w:t>
      </w:r>
      <w:r w:rsidR="00DB45F1">
        <w:rPr>
          <w:rFonts w:ascii="Times New Roman" w:hAnsi="Times New Roman"/>
          <w:sz w:val="24"/>
          <w:szCs w:val="24"/>
        </w:rPr>
        <w:t xml:space="preserve"> культуры</w:t>
      </w:r>
      <w:r w:rsidRPr="000F66DE">
        <w:rPr>
          <w:rFonts w:ascii="Times New Roman" w:hAnsi="Times New Roman"/>
          <w:sz w:val="24"/>
          <w:szCs w:val="24"/>
        </w:rPr>
        <w:t xml:space="preserve"> «Еланская   центральная районная  библиотека» Еланского муниципального района</w:t>
      </w:r>
      <w:r w:rsidR="00DB45F1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0F66DE">
        <w:rPr>
          <w:rFonts w:ascii="Times New Roman" w:hAnsi="Times New Roman"/>
          <w:sz w:val="24"/>
          <w:szCs w:val="24"/>
        </w:rPr>
        <w:t xml:space="preserve">; 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>пользователь библиотеки</w:t>
      </w:r>
      <w:r w:rsidRPr="000F66DE">
        <w:rPr>
          <w:rFonts w:ascii="Times New Roman" w:hAnsi="Times New Roman"/>
          <w:sz w:val="24"/>
          <w:szCs w:val="24"/>
        </w:rPr>
        <w:t xml:space="preserve"> - физическое или юридическое лицо, пользующееся услугами библиотеки; (читатель, посетитель мероприятий, абонент);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 xml:space="preserve">читательский формуляр – </w:t>
      </w:r>
      <w:r w:rsidRPr="000F66DE">
        <w:rPr>
          <w:rFonts w:ascii="Times New Roman" w:hAnsi="Times New Roman"/>
          <w:sz w:val="24"/>
          <w:szCs w:val="24"/>
        </w:rPr>
        <w:t>документ, предназначенный для учета  выданных пользователю и возвращенных им документов;</w:t>
      </w:r>
    </w:p>
    <w:p w:rsidR="00DF6F13" w:rsidRPr="000F66DE" w:rsidRDefault="00DF6F13" w:rsidP="000F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b/>
          <w:sz w:val="24"/>
          <w:szCs w:val="24"/>
        </w:rPr>
        <w:t xml:space="preserve"> регистрационная карточка – </w:t>
      </w:r>
      <w:r w:rsidRPr="000F66DE">
        <w:rPr>
          <w:rFonts w:ascii="Times New Roman" w:hAnsi="Times New Roman"/>
          <w:sz w:val="24"/>
          <w:szCs w:val="24"/>
        </w:rPr>
        <w:t>документ, содержащий сведения о персональных данных пользователя, а также содержащий подтверждение согласия на их использования библиотекой.</w:t>
      </w:r>
    </w:p>
    <w:p w:rsidR="00DF6F13" w:rsidRDefault="00DF6F13" w:rsidP="00287DCF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6F13" w:rsidRPr="00287DCF" w:rsidRDefault="00DF6F13" w:rsidP="00B95A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87DCF">
        <w:rPr>
          <w:rFonts w:ascii="TimesNewRomanPSMT" w:hAnsi="TimesNewRomanPSMT" w:cs="TimesNewRomanPSMT"/>
          <w:b/>
          <w:sz w:val="24"/>
          <w:szCs w:val="24"/>
        </w:rPr>
        <w:t>1.2. Сведения о заявителях</w:t>
      </w:r>
    </w:p>
    <w:p w:rsidR="00DF6F13" w:rsidRPr="000F66DE" w:rsidRDefault="00DF6F13" w:rsidP="000F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lastRenderedPageBreak/>
        <w:t xml:space="preserve">Получателями муниципальной услуги являются юридические и физические лица, в том числе особые группы пользователей (дети, юношество, социально-незащищённая категория и т.д.): </w:t>
      </w:r>
    </w:p>
    <w:p w:rsidR="00DF6F13" w:rsidRPr="000F66DE" w:rsidRDefault="00DF6F13" w:rsidP="000F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t xml:space="preserve">– индивидуальные пользователи – физические лица, в том числе особые группы пользователей (дети, руководители детского чтения, юношество и другие) </w:t>
      </w:r>
    </w:p>
    <w:p w:rsidR="00DF6F13" w:rsidRPr="000F66DE" w:rsidRDefault="00DF6F13" w:rsidP="000F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t>– коллективные пользователи, юридические лица (на основе договора)</w:t>
      </w:r>
    </w:p>
    <w:p w:rsidR="00DF6F13" w:rsidRPr="000F66DE" w:rsidRDefault="00DF6F13" w:rsidP="000F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t>– специалисты библиотек поселений Еланского муниципального района.</w:t>
      </w:r>
    </w:p>
    <w:p w:rsidR="00DF6F13" w:rsidRPr="000F66DE" w:rsidRDefault="00DF6F13" w:rsidP="000F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6DE">
        <w:rPr>
          <w:rFonts w:ascii="Times New Roman" w:hAnsi="Times New Roman"/>
          <w:sz w:val="24"/>
          <w:szCs w:val="24"/>
        </w:rPr>
        <w:t>Физические лица, жители Еланского муниципального района  могут являться получателями услуги без дискриминации их прав по какому-либо основанию.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Пользователи библиотек, которые не могут посещать библиотеку в силу преклонного возраста или состояния здоровья, имеют право получать документы из фонда М</w:t>
      </w:r>
      <w:r w:rsidR="00DB45F1">
        <w:t>К</w:t>
      </w:r>
      <w:r w:rsidRPr="000F66DE">
        <w:t>У</w:t>
      </w:r>
      <w:r w:rsidR="00DB45F1">
        <w:t>К</w:t>
      </w:r>
      <w:r w:rsidRPr="000F66DE">
        <w:t xml:space="preserve"> «Еланская ЦРБ» через </w:t>
      </w:r>
      <w:proofErr w:type="spellStart"/>
      <w:r w:rsidRPr="000F66DE">
        <w:t>внестационарные</w:t>
      </w:r>
      <w:proofErr w:type="spellEnd"/>
      <w:r w:rsidRPr="000F66DE">
        <w:t xml:space="preserve"> формы обслуживания, финансируемые за счет средств муниципального бюджета и средств федеральных программ.</w:t>
      </w:r>
    </w:p>
    <w:p w:rsidR="00DF6F13" w:rsidRDefault="00DF6F13" w:rsidP="0073670D">
      <w:pPr>
        <w:pStyle w:val="a3"/>
        <w:ind w:firstLine="708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DF6F13" w:rsidRDefault="00DF6F13" w:rsidP="0073670D">
      <w:pPr>
        <w:pStyle w:val="a3"/>
        <w:contextualSpacing/>
        <w:jc w:val="both"/>
        <w:rPr>
          <w:b/>
        </w:rPr>
      </w:pPr>
      <w:r w:rsidRPr="0073670D">
        <w:rPr>
          <w:b/>
        </w:rPr>
        <w:t>1.3. Требования к порядку информирования о предоставлении муниципальной услуги</w:t>
      </w:r>
      <w:r>
        <w:rPr>
          <w:b/>
        </w:rPr>
        <w:t>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Информация о муниципальной услуге размещается на Сайте Администрации Еланского муниципального района Волгоградской области  и находится в свободном доступе.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Порядок информирования о предоставлении муниципальной услуги осуществляется  в виде: индивидуального информирования, публичного информирования, наглядного информирования (информационные стенды).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Индивидуальное информирование осуществляется:</w:t>
      </w:r>
    </w:p>
    <w:p w:rsidR="00DF6F13" w:rsidRPr="000F66DE" w:rsidRDefault="00DF6F13" w:rsidP="000F66DE">
      <w:pPr>
        <w:pStyle w:val="a3"/>
        <w:contextualSpacing/>
        <w:jc w:val="both"/>
      </w:pPr>
      <w:r w:rsidRPr="000F66DE">
        <w:t>- при личном обращении в библиотеку или по телефону;</w:t>
      </w:r>
    </w:p>
    <w:p w:rsidR="00DF6F13" w:rsidRPr="000F66DE" w:rsidRDefault="00DF6F13" w:rsidP="000F66DE">
      <w:pPr>
        <w:pStyle w:val="a3"/>
        <w:contextualSpacing/>
        <w:jc w:val="both"/>
      </w:pPr>
      <w:r w:rsidRPr="000F66DE">
        <w:t>- путем электронной почты.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Информация, в том числе планы массовых мероприятий М</w:t>
      </w:r>
      <w:r w:rsidR="00DB45F1">
        <w:t>К</w:t>
      </w:r>
      <w:r w:rsidRPr="000F66DE">
        <w:t>У</w:t>
      </w:r>
      <w:r w:rsidR="00DB45F1">
        <w:t>К</w:t>
      </w:r>
      <w:r w:rsidRPr="000F66DE">
        <w:t xml:space="preserve"> «Еланская ЦРБ», размещается  на «Информационном стенде» непосредственно в библиотеке, в местных СМИ.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 xml:space="preserve">Непосредственно муниципальная услуга  оказывается муниципальным </w:t>
      </w:r>
      <w:r w:rsidR="00DB45F1">
        <w:t xml:space="preserve"> казённым </w:t>
      </w:r>
      <w:r w:rsidRPr="000F66DE">
        <w:t>учреждением</w:t>
      </w:r>
      <w:r w:rsidR="00DB45F1">
        <w:t xml:space="preserve"> культуры</w:t>
      </w:r>
      <w:r w:rsidRPr="000F66DE">
        <w:t xml:space="preserve">  «Еланская центральная районная библиотека» Еланского муниципального района</w:t>
      </w:r>
      <w:r w:rsidR="00DB45F1">
        <w:t xml:space="preserve"> Волгоградской области</w:t>
      </w:r>
      <w:r w:rsidR="001832E3">
        <w:t>, телефон 8(84452) 5-41-63, 5-</w:t>
      </w:r>
      <w:r w:rsidRPr="000F66DE">
        <w:t>5</w:t>
      </w:r>
      <w:r w:rsidR="001832E3">
        <w:t>3</w:t>
      </w:r>
      <w:r w:rsidRPr="000F66DE">
        <w:t>-96,</w:t>
      </w:r>
      <w:r w:rsidRPr="000F66DE">
        <w:rPr>
          <w:lang w:val="en-US"/>
        </w:rPr>
        <w:t>e</w:t>
      </w:r>
      <w:r w:rsidRPr="000F66DE">
        <w:t>-</w:t>
      </w:r>
      <w:r w:rsidRPr="000F66DE">
        <w:rPr>
          <w:lang w:val="en-US"/>
        </w:rPr>
        <w:t>mail</w:t>
      </w:r>
      <w:r w:rsidRPr="000F66DE">
        <w:t xml:space="preserve"> – </w:t>
      </w:r>
      <w:proofErr w:type="spellStart"/>
      <w:r w:rsidRPr="000F66DE">
        <w:rPr>
          <w:lang w:val="en-US"/>
        </w:rPr>
        <w:t>crbelan</w:t>
      </w:r>
      <w:proofErr w:type="spellEnd"/>
      <w:r w:rsidRPr="000F66DE">
        <w:t>@</w:t>
      </w:r>
      <w:r w:rsidRPr="000F66DE">
        <w:rPr>
          <w:lang w:val="en-US"/>
        </w:rPr>
        <w:t>rambler</w:t>
      </w:r>
      <w:r w:rsidRPr="000F66DE">
        <w:t>.</w:t>
      </w:r>
      <w:proofErr w:type="spellStart"/>
      <w:r w:rsidRPr="000F66DE">
        <w:rPr>
          <w:lang w:val="en-US"/>
        </w:rPr>
        <w:t>ru</w:t>
      </w:r>
      <w:proofErr w:type="spellEnd"/>
      <w:r w:rsidRPr="000F66DE">
        <w:t xml:space="preserve"> и является безвозмездной.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Адрес юридический М</w:t>
      </w:r>
      <w:r w:rsidR="007D176C">
        <w:t>К</w:t>
      </w:r>
      <w:r w:rsidRPr="000F66DE">
        <w:t>У</w:t>
      </w:r>
      <w:r w:rsidR="007D176C">
        <w:t>К</w:t>
      </w:r>
      <w:r w:rsidRPr="000F66DE">
        <w:t xml:space="preserve"> «Еланская ЦРБ»: 403732 Волгоградская область, </w:t>
      </w:r>
      <w:proofErr w:type="spellStart"/>
      <w:proofErr w:type="gramStart"/>
      <w:r w:rsidRPr="000F66DE">
        <w:t>р</w:t>
      </w:r>
      <w:proofErr w:type="spellEnd"/>
      <w:proofErr w:type="gramEnd"/>
      <w:r w:rsidRPr="000F66DE">
        <w:t>/</w:t>
      </w:r>
      <w:proofErr w:type="spellStart"/>
      <w:r w:rsidRPr="000F66DE">
        <w:t>п</w:t>
      </w:r>
      <w:proofErr w:type="spellEnd"/>
      <w:r w:rsidRPr="000F66DE">
        <w:t xml:space="preserve"> Елань, ул. Красная, 21.</w:t>
      </w:r>
    </w:p>
    <w:p w:rsidR="00DF6F13" w:rsidRPr="000F66DE" w:rsidRDefault="00DF6F13" w:rsidP="000F66DE">
      <w:pPr>
        <w:pStyle w:val="a3"/>
        <w:ind w:firstLine="708"/>
        <w:contextualSpacing/>
        <w:jc w:val="both"/>
      </w:pPr>
      <w:r w:rsidRPr="000F66DE">
        <w:t>Адрес фактический М</w:t>
      </w:r>
      <w:r w:rsidR="007D176C">
        <w:t>К</w:t>
      </w:r>
      <w:r w:rsidRPr="000F66DE">
        <w:t>У</w:t>
      </w:r>
      <w:r w:rsidR="007D176C">
        <w:t>К</w:t>
      </w:r>
      <w:r w:rsidRPr="000F66DE">
        <w:t xml:space="preserve"> «Еланская ЦРБ»: 403732 Волгоградская область, </w:t>
      </w:r>
      <w:proofErr w:type="spellStart"/>
      <w:proofErr w:type="gramStart"/>
      <w:r w:rsidRPr="000F66DE">
        <w:t>р</w:t>
      </w:r>
      <w:proofErr w:type="spellEnd"/>
      <w:proofErr w:type="gramEnd"/>
      <w:r w:rsidRPr="000F66DE">
        <w:t>/</w:t>
      </w:r>
      <w:proofErr w:type="spellStart"/>
      <w:r w:rsidRPr="000F66DE">
        <w:t>п</w:t>
      </w:r>
      <w:proofErr w:type="spellEnd"/>
      <w:r w:rsidRPr="000F66DE">
        <w:t xml:space="preserve"> Елань, ул.      Ленинская, 95.</w:t>
      </w:r>
    </w:p>
    <w:p w:rsidR="00DB234D" w:rsidRDefault="00DF6F13" w:rsidP="00DB234D">
      <w:pPr>
        <w:pStyle w:val="a3"/>
        <w:ind w:firstLine="708"/>
        <w:contextualSpacing/>
        <w:jc w:val="both"/>
      </w:pPr>
      <w:r w:rsidRPr="000F66DE">
        <w:t>Часы работы:  с 8-00 до 17-00, без пере</w:t>
      </w:r>
      <w:r w:rsidR="002368AF">
        <w:t>рыва, воскресенье – с 9-00 до 15</w:t>
      </w:r>
      <w:r w:rsidRPr="000F66DE">
        <w:t>-00, выходной день</w:t>
      </w:r>
      <w:r w:rsidR="00DB234D">
        <w:t xml:space="preserve"> </w:t>
      </w:r>
      <w:r w:rsidRPr="000F66DE">
        <w:t>- понедельник.</w:t>
      </w:r>
    </w:p>
    <w:p w:rsidR="002368AF" w:rsidRPr="00C37807" w:rsidRDefault="002368AF" w:rsidP="00DB234D">
      <w:pPr>
        <w:pStyle w:val="a3"/>
        <w:ind w:firstLine="708"/>
        <w:contextualSpacing/>
        <w:jc w:val="both"/>
      </w:pPr>
      <w:r w:rsidRPr="00C37807">
        <w:t>Часы работы детс</w:t>
      </w:r>
      <w:r w:rsidR="00DB234D">
        <w:t>кого отделения: с 8-00 до 17-00,</w:t>
      </w:r>
      <w:r w:rsidRPr="00C37807">
        <w:t xml:space="preserve"> без перерыва, выходной день – суббота</w:t>
      </w:r>
      <w:r>
        <w:t>, воскресенье</w:t>
      </w:r>
      <w:proofErr w:type="gramStart"/>
      <w:r>
        <w:t xml:space="preserve"> </w:t>
      </w:r>
      <w:r w:rsidRPr="00C37807">
        <w:t>.</w:t>
      </w:r>
      <w:proofErr w:type="gramEnd"/>
    </w:p>
    <w:p w:rsidR="002368AF" w:rsidRDefault="002368AF" w:rsidP="00236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807">
        <w:rPr>
          <w:rFonts w:ascii="Times New Roman" w:hAnsi="Times New Roman"/>
          <w:sz w:val="24"/>
          <w:szCs w:val="24"/>
        </w:rPr>
        <w:t xml:space="preserve">Последняя пятница каждого  месяца – санитарный день по </w:t>
      </w:r>
      <w:r>
        <w:rPr>
          <w:rFonts w:ascii="Times New Roman" w:hAnsi="Times New Roman"/>
          <w:sz w:val="24"/>
          <w:szCs w:val="24"/>
        </w:rPr>
        <w:t xml:space="preserve">центральной библиотеке. </w:t>
      </w:r>
    </w:p>
    <w:p w:rsidR="002368AF" w:rsidRDefault="002368AF" w:rsidP="002368A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четверг каждого месяца – санитарный день по детскому отделению</w:t>
      </w:r>
      <w:r w:rsidRPr="00C37807">
        <w:rPr>
          <w:rFonts w:ascii="Times New Roman" w:hAnsi="Times New Roman"/>
          <w:sz w:val="24"/>
          <w:szCs w:val="24"/>
        </w:rPr>
        <w:t>.</w:t>
      </w:r>
    </w:p>
    <w:p w:rsidR="002368AF" w:rsidRDefault="002368AF" w:rsidP="002368AF">
      <w:pPr>
        <w:spacing w:line="0" w:lineRule="atLeast"/>
        <w:rPr>
          <w:rFonts w:ascii="Times New Roman" w:hAnsi="Times New Roman"/>
          <w:sz w:val="24"/>
          <w:szCs w:val="24"/>
        </w:rPr>
      </w:pPr>
      <w:r w:rsidRPr="00F25B94">
        <w:rPr>
          <w:rFonts w:ascii="Times New Roman" w:hAnsi="Times New Roman"/>
          <w:sz w:val="24"/>
          <w:szCs w:val="24"/>
        </w:rPr>
        <w:t>Изменение режима работы  на летний период  с 1 июня по 31 августа</w:t>
      </w:r>
      <w:r w:rsidR="004B7DEC">
        <w:rPr>
          <w:rFonts w:ascii="Times New Roman" w:hAnsi="Times New Roman"/>
          <w:sz w:val="24"/>
          <w:szCs w:val="24"/>
        </w:rPr>
        <w:t xml:space="preserve"> по Центральной библиотеке</w:t>
      </w:r>
      <w:r>
        <w:rPr>
          <w:rFonts w:ascii="Times New Roman" w:hAnsi="Times New Roman"/>
          <w:sz w:val="24"/>
          <w:szCs w:val="24"/>
        </w:rPr>
        <w:t>:</w:t>
      </w:r>
    </w:p>
    <w:p w:rsidR="002368AF" w:rsidRDefault="002368AF" w:rsidP="002368A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C374B">
        <w:rPr>
          <w:rFonts w:ascii="Times New Roman" w:hAnsi="Times New Roman"/>
          <w:sz w:val="24"/>
          <w:szCs w:val="24"/>
        </w:rPr>
        <w:t>Ежедневно с 8-00 до 17-00 без перерыва на обед;</w:t>
      </w:r>
    </w:p>
    <w:p w:rsidR="002368AF" w:rsidRPr="007C374B" w:rsidRDefault="002368AF" w:rsidP="002368A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C374B">
        <w:rPr>
          <w:rFonts w:ascii="Times New Roman" w:hAnsi="Times New Roman"/>
          <w:sz w:val="24"/>
          <w:szCs w:val="24"/>
        </w:rPr>
        <w:t>Выходной день – суббота, воскресенье;</w:t>
      </w:r>
    </w:p>
    <w:p w:rsidR="002368AF" w:rsidRPr="007C374B" w:rsidRDefault="002368AF" w:rsidP="002368A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C374B">
        <w:rPr>
          <w:rFonts w:ascii="Times New Roman" w:hAnsi="Times New Roman"/>
          <w:sz w:val="24"/>
          <w:szCs w:val="24"/>
        </w:rPr>
        <w:t>Последняя пятница каждого месяца – санитарный день;</w:t>
      </w:r>
    </w:p>
    <w:p w:rsidR="00DF6F13" w:rsidRPr="0043673A" w:rsidRDefault="002368AF" w:rsidP="002368AF">
      <w:pPr>
        <w:pStyle w:val="a3"/>
        <w:contextualSpacing/>
        <w:rPr>
          <w:b/>
        </w:rPr>
      </w:pPr>
      <w:r>
        <w:rPr>
          <w:rFonts w:ascii="TimesNewRomanPSMT" w:hAnsi="TimesNewRomanPSMT" w:cs="TimesNewRomanPSMT"/>
        </w:rPr>
        <w:t xml:space="preserve">                              </w:t>
      </w:r>
      <w:r w:rsidR="00DF6F13" w:rsidRPr="0043673A">
        <w:rPr>
          <w:b/>
        </w:rPr>
        <w:t>2. Стандарт предоставления муниципальной услуги.</w:t>
      </w:r>
    </w:p>
    <w:p w:rsidR="00DF6F13" w:rsidRDefault="00DF6F13" w:rsidP="0043673A">
      <w:pPr>
        <w:pStyle w:val="a3"/>
        <w:ind w:firstLine="708"/>
        <w:contextualSpacing/>
        <w:jc w:val="center"/>
      </w:pPr>
    </w:p>
    <w:p w:rsidR="00DF6F13" w:rsidRPr="00AB6810" w:rsidRDefault="00DF6F13" w:rsidP="0043673A">
      <w:pPr>
        <w:pStyle w:val="a3"/>
        <w:contextualSpacing/>
        <w:rPr>
          <w:b/>
        </w:rPr>
      </w:pPr>
      <w:r w:rsidRPr="00AB6810">
        <w:rPr>
          <w:b/>
        </w:rPr>
        <w:t>2.1. Наименование  муниципальной услуги.</w:t>
      </w:r>
    </w:p>
    <w:p w:rsidR="00DF6F13" w:rsidRDefault="00DF6F13" w:rsidP="00AB6810">
      <w:pPr>
        <w:pStyle w:val="a3"/>
        <w:ind w:firstLine="708"/>
        <w:contextualSpacing/>
      </w:pPr>
      <w:r>
        <w:t>«Организация библиотечного обслуживания населения».</w:t>
      </w:r>
    </w:p>
    <w:p w:rsidR="00DF6F13" w:rsidRDefault="00DF6F13" w:rsidP="00AB6810">
      <w:pPr>
        <w:pStyle w:val="a3"/>
        <w:contextualSpacing/>
      </w:pPr>
    </w:p>
    <w:p w:rsidR="00DF6F13" w:rsidRPr="00C60776" w:rsidRDefault="00DF6F13" w:rsidP="00AB6810">
      <w:pPr>
        <w:pStyle w:val="a3"/>
        <w:contextualSpacing/>
        <w:rPr>
          <w:b/>
        </w:rPr>
      </w:pPr>
      <w:r w:rsidRPr="00C60776">
        <w:rPr>
          <w:b/>
        </w:rPr>
        <w:t>2.2. Наименование муниципального учреждения администрации Еланского муниципального района, предоставляющего муниципальную услугу.</w:t>
      </w:r>
    </w:p>
    <w:p w:rsidR="00DF6F13" w:rsidRDefault="00DF6F13" w:rsidP="007A438D">
      <w:pPr>
        <w:pStyle w:val="a3"/>
        <w:ind w:firstLine="708"/>
        <w:contextualSpacing/>
        <w:jc w:val="both"/>
      </w:pPr>
      <w:r>
        <w:t>Муниципальную услугу предоставляет муниципальное учреждение</w:t>
      </w:r>
      <w:r w:rsidR="00C53F99">
        <w:t xml:space="preserve"> культуры</w:t>
      </w:r>
      <w:r>
        <w:t xml:space="preserve"> «Еланская центральная районная библиотека. </w:t>
      </w:r>
      <w:r w:rsidRPr="00737822">
        <w:t>М</w:t>
      </w:r>
      <w:r w:rsidR="00E52BC2">
        <w:t>КУК</w:t>
      </w:r>
      <w:r w:rsidRPr="00737822">
        <w:t xml:space="preserve"> «Еланская ЦРБ» состоит из следующих  отделов: </w:t>
      </w:r>
    </w:p>
    <w:p w:rsidR="00DF6F13" w:rsidRDefault="00E52BC2" w:rsidP="007A438D">
      <w:pPr>
        <w:pStyle w:val="a3"/>
        <w:contextualSpacing/>
        <w:jc w:val="both"/>
      </w:pPr>
      <w:r>
        <w:t xml:space="preserve">- сектор </w:t>
      </w:r>
      <w:r w:rsidR="00DF6F13" w:rsidRPr="00737822">
        <w:t xml:space="preserve"> обслуживания для взрослого населения, включающий в себя абонеме</w:t>
      </w:r>
      <w:r>
        <w:t>нт, читальный зал</w:t>
      </w:r>
      <w:r w:rsidR="00DF6F13" w:rsidRPr="00737822">
        <w:t>;</w:t>
      </w:r>
    </w:p>
    <w:p w:rsidR="00DF6F13" w:rsidRDefault="00F20911" w:rsidP="007A438D">
      <w:pPr>
        <w:pStyle w:val="a3"/>
        <w:contextualSpacing/>
        <w:jc w:val="both"/>
      </w:pPr>
      <w:r>
        <w:t>-  сектор информационн</w:t>
      </w:r>
      <w:proofErr w:type="gramStart"/>
      <w:r>
        <w:t>о-</w:t>
      </w:r>
      <w:proofErr w:type="gramEnd"/>
      <w:r>
        <w:t xml:space="preserve"> методической работы</w:t>
      </w:r>
      <w:r w:rsidR="00DF6F13" w:rsidRPr="00737822">
        <w:t>;</w:t>
      </w:r>
    </w:p>
    <w:p w:rsidR="00DF6F13" w:rsidRDefault="00DF6F13" w:rsidP="007A438D">
      <w:pPr>
        <w:pStyle w:val="a3"/>
        <w:contextualSpacing/>
        <w:jc w:val="both"/>
      </w:pPr>
      <w:r w:rsidRPr="00737822">
        <w:t>-детское отделение для обслуживания читателей – детей, в которое входят абонементы для младшего школьного и старшего школьного возрастов и читальный  зал.</w:t>
      </w:r>
    </w:p>
    <w:p w:rsidR="00DF6F13" w:rsidRDefault="00DF6F13" w:rsidP="007A438D">
      <w:pPr>
        <w:pStyle w:val="a3"/>
        <w:ind w:firstLine="540"/>
        <w:contextualSpacing/>
        <w:jc w:val="both"/>
      </w:pPr>
      <w:proofErr w:type="gramStart"/>
      <w:r w:rsidRPr="00737822">
        <w:t>В процессе предоставления</w:t>
      </w:r>
      <w:r>
        <w:t xml:space="preserve"> муниципальной услуги учреждение</w:t>
      </w:r>
      <w:r w:rsidRPr="00737822">
        <w:t xml:space="preserve">  взаимодейст</w:t>
      </w:r>
      <w:r>
        <w:t>вуют с вышестоящей организацией - о</w:t>
      </w:r>
      <w:r w:rsidRPr="00737822">
        <w:t>тдел культуры Администрации Еланского муниципального района,</w:t>
      </w:r>
      <w:r>
        <w:t xml:space="preserve"> который располагается по а</w:t>
      </w:r>
      <w:r w:rsidRPr="00737822">
        <w:t>дрес</w:t>
      </w:r>
      <w:r>
        <w:t>у</w:t>
      </w:r>
      <w:r w:rsidRPr="00737822">
        <w:t>:</w:t>
      </w:r>
      <w:r>
        <w:t xml:space="preserve"> </w:t>
      </w:r>
      <w:r w:rsidRPr="00737822">
        <w:t>403732 Волгоградская область, ул. Ленинс</w:t>
      </w:r>
      <w:r w:rsidR="00F20911">
        <w:t>кая, 119, телефон: 8(84452) 5-56</w:t>
      </w:r>
      <w:r w:rsidRPr="00737822">
        <w:t xml:space="preserve">-31, 5-42-73, </w:t>
      </w:r>
      <w:r w:rsidRPr="00737822">
        <w:rPr>
          <w:lang w:val="en-US"/>
        </w:rPr>
        <w:t>e</w:t>
      </w:r>
      <w:r w:rsidRPr="00737822">
        <w:t>-</w:t>
      </w:r>
      <w:r w:rsidRPr="00737822">
        <w:rPr>
          <w:lang w:val="en-US"/>
        </w:rPr>
        <w:t>mail</w:t>
      </w:r>
      <w:r w:rsidRPr="00737822">
        <w:t xml:space="preserve"> – </w:t>
      </w:r>
      <w:hyperlink r:id="rId6" w:history="1">
        <w:r w:rsidRPr="00737822">
          <w:rPr>
            <w:rStyle w:val="a4"/>
            <w:lang w:val="en-US"/>
          </w:rPr>
          <w:t>elan</w:t>
        </w:r>
        <w:r w:rsidRPr="00737822">
          <w:rPr>
            <w:rStyle w:val="a4"/>
          </w:rPr>
          <w:t>-</w:t>
        </w:r>
        <w:r w:rsidRPr="00737822">
          <w:rPr>
            <w:rStyle w:val="a4"/>
            <w:lang w:val="en-US"/>
          </w:rPr>
          <w:t>kultura</w:t>
        </w:r>
        <w:r w:rsidRPr="00737822">
          <w:rPr>
            <w:rStyle w:val="a4"/>
          </w:rPr>
          <w:t>@</w:t>
        </w:r>
        <w:r w:rsidRPr="00737822">
          <w:rPr>
            <w:rStyle w:val="a4"/>
            <w:lang w:val="en-US"/>
          </w:rPr>
          <w:t>mail</w:t>
        </w:r>
        <w:r w:rsidRPr="00737822">
          <w:rPr>
            <w:rStyle w:val="a4"/>
          </w:rPr>
          <w:t>.</w:t>
        </w:r>
        <w:r w:rsidRPr="00737822">
          <w:rPr>
            <w:rStyle w:val="a4"/>
            <w:lang w:val="en-US"/>
          </w:rPr>
          <w:t>ru</w:t>
        </w:r>
      </w:hyperlink>
      <w:r w:rsidRPr="00737822">
        <w:t xml:space="preserve">; часы работы с 08.00 </w:t>
      </w:r>
      <w:r>
        <w:t>до 17.00), суббота, воскресенье – выходные дни.</w:t>
      </w:r>
      <w:proofErr w:type="gramEnd"/>
    </w:p>
    <w:p w:rsidR="00DF6F13" w:rsidRDefault="00DF6F13" w:rsidP="00907680">
      <w:pPr>
        <w:pStyle w:val="a3"/>
        <w:contextualSpacing/>
        <w:rPr>
          <w:rFonts w:ascii="TimesNewRomanPSMT" w:hAnsi="TimesNewRomanPSMT" w:cs="TimesNewRomanPSMT"/>
          <w:b/>
        </w:rPr>
      </w:pPr>
      <w:r w:rsidRPr="00907680">
        <w:rPr>
          <w:rFonts w:ascii="TimesNewRomanPSMT" w:hAnsi="TimesNewRomanPSMT" w:cs="TimesNewRomanPSMT"/>
          <w:b/>
        </w:rPr>
        <w:t>2.3 Результат предоставления муниципальной услуги.</w:t>
      </w:r>
    </w:p>
    <w:p w:rsidR="00DF6F13" w:rsidRDefault="00DF6F13" w:rsidP="007A438D">
      <w:pPr>
        <w:pStyle w:val="a3"/>
        <w:ind w:firstLine="708"/>
        <w:contextualSpacing/>
        <w:jc w:val="both"/>
      </w:pPr>
      <w:r w:rsidRPr="00C463D7">
        <w:t>Конечным результатом предоставления муниципальной услуги является организ</w:t>
      </w:r>
      <w:r>
        <w:t>ация</w:t>
      </w:r>
      <w:r w:rsidRPr="00C463D7">
        <w:t xml:space="preserve"> доступа к библиотечным фондам и получение запрашиваемой информации получателем услуги.</w:t>
      </w:r>
    </w:p>
    <w:p w:rsidR="00DF6F13" w:rsidRDefault="00DF6F13" w:rsidP="00907680">
      <w:pPr>
        <w:pStyle w:val="a3"/>
        <w:contextualSpacing/>
      </w:pPr>
    </w:p>
    <w:p w:rsidR="00DF6F13" w:rsidRDefault="00DF6F13" w:rsidP="00907680">
      <w:pPr>
        <w:pStyle w:val="a3"/>
        <w:contextualSpacing/>
        <w:rPr>
          <w:rFonts w:ascii="TimesNewRomanPSMT" w:hAnsi="TimesNewRomanPSMT" w:cs="TimesNewRomanPSMT"/>
          <w:b/>
        </w:rPr>
      </w:pPr>
      <w:r w:rsidRPr="00907680">
        <w:rPr>
          <w:rFonts w:ascii="TimesNewRomanPSMT" w:hAnsi="TimesNewRomanPSMT" w:cs="TimesNewRomanPSMT"/>
          <w:b/>
        </w:rPr>
        <w:t>2.4. Срок предоставления муниципальной услуги.</w:t>
      </w:r>
    </w:p>
    <w:p w:rsidR="00DF6F13" w:rsidRDefault="00DF6F13" w:rsidP="007A438D">
      <w:pPr>
        <w:pStyle w:val="a3"/>
        <w:ind w:firstLine="360"/>
        <w:contextualSpacing/>
        <w:jc w:val="both"/>
      </w:pPr>
      <w:r w:rsidRPr="00804018">
        <w:t>Время ожидания заявителем при предоставлении муниципальной услуги не должно превышать:</w:t>
      </w:r>
    </w:p>
    <w:p w:rsidR="00DF6F13" w:rsidRDefault="00DF6F13" w:rsidP="007A438D">
      <w:pPr>
        <w:pStyle w:val="a3"/>
        <w:contextualSpacing/>
        <w:jc w:val="both"/>
      </w:pPr>
      <w:r>
        <w:t xml:space="preserve">- </w:t>
      </w:r>
      <w:r w:rsidRPr="00804018">
        <w:t>при первичном обращении заявителя (включая регистрацию заявит</w:t>
      </w:r>
      <w:r>
        <w:t>еля в М</w:t>
      </w:r>
      <w:r w:rsidR="007D176C">
        <w:t>К</w:t>
      </w:r>
      <w:r>
        <w:t>У</w:t>
      </w:r>
      <w:r w:rsidR="007D176C">
        <w:t>К</w:t>
      </w:r>
      <w:r>
        <w:t xml:space="preserve"> «Еланская  ЦРБ»</w:t>
      </w:r>
      <w:r w:rsidRPr="00804018">
        <w:t>) – 18 минут;</w:t>
      </w:r>
    </w:p>
    <w:p w:rsidR="00DF6F13" w:rsidRDefault="00DF6F13" w:rsidP="007A438D">
      <w:pPr>
        <w:pStyle w:val="a3"/>
        <w:contextualSpacing/>
        <w:jc w:val="both"/>
      </w:pPr>
      <w:r>
        <w:t xml:space="preserve">- </w:t>
      </w:r>
      <w:r w:rsidRPr="00804018">
        <w:t>при перерегистрации – 14 минут;</w:t>
      </w:r>
    </w:p>
    <w:p w:rsidR="00DF6F13" w:rsidRDefault="00DF6F13" w:rsidP="007A438D">
      <w:pPr>
        <w:pStyle w:val="a3"/>
        <w:contextualSpacing/>
        <w:jc w:val="both"/>
      </w:pPr>
      <w:r>
        <w:t xml:space="preserve">- </w:t>
      </w:r>
      <w:r w:rsidRPr="00804018">
        <w:t>при последующем обращении (при котором не требуется регистрация или перерегистрация заявителя) – 8 минут;</w:t>
      </w:r>
    </w:p>
    <w:p w:rsidR="00DF6F13" w:rsidRDefault="00DF6F13" w:rsidP="007A438D">
      <w:pPr>
        <w:pStyle w:val="a3"/>
        <w:contextualSpacing/>
        <w:jc w:val="both"/>
      </w:pPr>
      <w:r>
        <w:t xml:space="preserve">- </w:t>
      </w:r>
      <w:r w:rsidRPr="00804018">
        <w:t xml:space="preserve">при доставке документа из </w:t>
      </w:r>
      <w:proofErr w:type="spellStart"/>
      <w:r>
        <w:t>книгохранения</w:t>
      </w:r>
      <w:proofErr w:type="spellEnd"/>
      <w:r>
        <w:t xml:space="preserve"> (учитывая удалённость) –  30 минут; </w:t>
      </w:r>
    </w:p>
    <w:p w:rsidR="00DF6F13" w:rsidRDefault="00DF6F13" w:rsidP="007A438D">
      <w:pPr>
        <w:pStyle w:val="a3"/>
        <w:contextualSpacing/>
        <w:jc w:val="both"/>
      </w:pPr>
      <w:r>
        <w:t xml:space="preserve">- </w:t>
      </w:r>
      <w:r w:rsidRPr="00804018">
        <w:t xml:space="preserve">при электронной доставке документа </w:t>
      </w:r>
      <w:r>
        <w:t>–  3 дней;</w:t>
      </w:r>
    </w:p>
    <w:p w:rsidR="00DF6F13" w:rsidRDefault="00DF6F13" w:rsidP="007A438D">
      <w:pPr>
        <w:pStyle w:val="a3"/>
        <w:contextualSpacing/>
        <w:jc w:val="both"/>
      </w:pPr>
      <w:r>
        <w:t xml:space="preserve">- </w:t>
      </w:r>
      <w:r w:rsidRPr="00A76C9B">
        <w:t xml:space="preserve">или доставке документа по межбиблиотечному абонементу из </w:t>
      </w:r>
      <w:r>
        <w:t xml:space="preserve"> других </w:t>
      </w:r>
      <w:r w:rsidRPr="00A76C9B">
        <w:t>библиотек</w:t>
      </w:r>
      <w:r>
        <w:t xml:space="preserve"> (областного, регионального, федерального уровня) -  20 дней;</w:t>
      </w:r>
    </w:p>
    <w:p w:rsidR="00DF6F13" w:rsidRDefault="00DF6F13" w:rsidP="007A438D">
      <w:pPr>
        <w:pStyle w:val="a3"/>
        <w:contextualSpacing/>
        <w:jc w:val="both"/>
      </w:pPr>
      <w:r>
        <w:t>- при обслуживании на дому – 1 рабочего дня с момента получении заявки пользователя;</w:t>
      </w:r>
    </w:p>
    <w:p w:rsidR="00DF6F13" w:rsidRDefault="00DF6F13" w:rsidP="007A438D">
      <w:pPr>
        <w:pStyle w:val="a3"/>
        <w:contextualSpacing/>
        <w:jc w:val="both"/>
      </w:pPr>
      <w:r>
        <w:t xml:space="preserve">- при </w:t>
      </w:r>
      <w:proofErr w:type="spellStart"/>
      <w:r>
        <w:t>внестационарном</w:t>
      </w:r>
      <w:proofErr w:type="spellEnd"/>
      <w:r>
        <w:t xml:space="preserve"> обслуживании (передвижка)- 30</w:t>
      </w:r>
      <w:r w:rsidRPr="00A76C9B">
        <w:t xml:space="preserve"> </w:t>
      </w:r>
      <w:r>
        <w:t>дней.</w:t>
      </w:r>
    </w:p>
    <w:p w:rsidR="00DF6F13" w:rsidRDefault="00DF6F13" w:rsidP="007A438D">
      <w:pPr>
        <w:pStyle w:val="a3"/>
        <w:contextualSpacing/>
      </w:pPr>
    </w:p>
    <w:p w:rsidR="00DF6F13" w:rsidRDefault="00DF6F13" w:rsidP="007A438D">
      <w:pPr>
        <w:pStyle w:val="a3"/>
        <w:contextualSpacing/>
        <w:jc w:val="both"/>
        <w:rPr>
          <w:b/>
        </w:rPr>
      </w:pPr>
      <w:r w:rsidRPr="007A438D">
        <w:rPr>
          <w:rFonts w:ascii="TimesNewRomanPSMT" w:hAnsi="TimesNewRomanPSMT" w:cs="TimesNewRomanPSMT"/>
          <w:b/>
        </w:rPr>
        <w:t>2.5</w:t>
      </w:r>
      <w:r w:rsidRPr="007A438D">
        <w:rPr>
          <w:b/>
        </w:rPr>
        <w:t>. Перечень нормативных правовых актов, регулирующих предоставление муниципальной услуги.</w:t>
      </w:r>
    </w:p>
    <w:p w:rsidR="00DF6F13" w:rsidRDefault="00DF6F13" w:rsidP="004F03BE">
      <w:pPr>
        <w:pStyle w:val="a3"/>
        <w:contextualSpacing/>
        <w:jc w:val="both"/>
        <w:rPr>
          <w:rStyle w:val="a6"/>
          <w:b w:val="0"/>
        </w:rPr>
      </w:pPr>
      <w:r>
        <w:rPr>
          <w:b/>
        </w:rPr>
        <w:t xml:space="preserve">- </w:t>
      </w:r>
      <w:r>
        <w:rPr>
          <w:rStyle w:val="a6"/>
          <w:b w:val="0"/>
        </w:rPr>
        <w:t>Конституция</w:t>
      </w:r>
      <w:r w:rsidRPr="006D5CAB">
        <w:rPr>
          <w:rStyle w:val="a6"/>
          <w:b w:val="0"/>
        </w:rPr>
        <w:t xml:space="preserve"> Р</w:t>
      </w:r>
      <w:r>
        <w:rPr>
          <w:rStyle w:val="a6"/>
          <w:b w:val="0"/>
        </w:rPr>
        <w:t>оссийской Федерации, принята всенародным голосованием 12.12.1993 («</w:t>
      </w:r>
      <w:r w:rsidRPr="006D5CAB">
        <w:rPr>
          <w:rStyle w:val="a6"/>
          <w:b w:val="0"/>
        </w:rPr>
        <w:t>Сборник законодательства РФ</w:t>
      </w:r>
      <w:r>
        <w:rPr>
          <w:rStyle w:val="a6"/>
          <w:b w:val="0"/>
        </w:rPr>
        <w:t>» 26.01.2009, №4 с. 445, «</w:t>
      </w:r>
      <w:r w:rsidRPr="006D5CAB">
        <w:rPr>
          <w:rStyle w:val="a6"/>
          <w:b w:val="0"/>
        </w:rPr>
        <w:t>Парламентская газета</w:t>
      </w:r>
      <w:r>
        <w:rPr>
          <w:rStyle w:val="a6"/>
          <w:b w:val="0"/>
        </w:rPr>
        <w:t>», №4, 23-29, 01.2009,</w:t>
      </w:r>
      <w:r w:rsidRPr="006D5CAB">
        <w:rPr>
          <w:rStyle w:val="a6"/>
          <w:b w:val="0"/>
        </w:rPr>
        <w:t xml:space="preserve"> </w:t>
      </w:r>
      <w:r>
        <w:rPr>
          <w:rStyle w:val="a6"/>
          <w:b w:val="0"/>
        </w:rPr>
        <w:t>«</w:t>
      </w:r>
      <w:r w:rsidRPr="006D5CAB">
        <w:rPr>
          <w:rStyle w:val="a6"/>
          <w:b w:val="0"/>
        </w:rPr>
        <w:t>Российская газета</w:t>
      </w:r>
      <w:r>
        <w:rPr>
          <w:rStyle w:val="a6"/>
          <w:b w:val="0"/>
        </w:rPr>
        <w:t>» №7 21.01.2009;</w:t>
      </w:r>
      <w:r w:rsidRPr="006D5CAB">
        <w:rPr>
          <w:rStyle w:val="a6"/>
          <w:b w:val="0"/>
        </w:rPr>
        <w:t xml:space="preserve">                    </w:t>
      </w:r>
    </w:p>
    <w:p w:rsidR="00DF6F13" w:rsidRDefault="00DF6F13" w:rsidP="004F03BE">
      <w:pPr>
        <w:pStyle w:val="a3"/>
        <w:contextualSpacing/>
        <w:jc w:val="both"/>
      </w:pPr>
      <w:r>
        <w:rPr>
          <w:rStyle w:val="a6"/>
          <w:b w:val="0"/>
        </w:rPr>
        <w:t xml:space="preserve">- </w:t>
      </w:r>
      <w:r>
        <w:t>Гражданский кодекс</w:t>
      </w:r>
      <w:r w:rsidRPr="006D5CAB">
        <w:t xml:space="preserve"> Р</w:t>
      </w:r>
      <w:r>
        <w:t xml:space="preserve">оссийской </w:t>
      </w:r>
      <w:r w:rsidRPr="006D5CAB">
        <w:t>Ф</w:t>
      </w:r>
      <w:r>
        <w:t>едерации часть 1 от 30.11.1994 №51-ФЗ</w:t>
      </w:r>
      <w:r w:rsidRPr="006D5CAB">
        <w:t xml:space="preserve"> </w:t>
      </w:r>
      <w:r>
        <w:t>(«</w:t>
      </w:r>
      <w:r w:rsidRPr="006D5CAB">
        <w:t>Собрание законодательства РФ</w:t>
      </w:r>
      <w:r>
        <w:t>» 15.12.1994 №32, с.3301);</w:t>
      </w:r>
    </w:p>
    <w:p w:rsidR="00DF6F13" w:rsidRDefault="00DF6F13" w:rsidP="004F03BE">
      <w:pPr>
        <w:pStyle w:val="a3"/>
        <w:contextualSpacing/>
        <w:jc w:val="both"/>
      </w:pPr>
      <w:r>
        <w:t xml:space="preserve">- </w:t>
      </w:r>
      <w:r w:rsidRPr="00801721">
        <w:t>Гражданский кодекс Р</w:t>
      </w:r>
      <w:r>
        <w:t xml:space="preserve">оссийской </w:t>
      </w:r>
      <w:r w:rsidRPr="00801721">
        <w:t>Ф</w:t>
      </w:r>
      <w:r>
        <w:t xml:space="preserve">едерации, часть </w:t>
      </w:r>
      <w:r w:rsidRPr="00801721">
        <w:t>2</w:t>
      </w:r>
      <w:r>
        <w:t xml:space="preserve"> от 26.01.1996 №14-Ф («</w:t>
      </w:r>
      <w:r w:rsidRPr="00801721">
        <w:t>Собрание законодательства РФ</w:t>
      </w:r>
      <w:r>
        <w:t>» 29.01.1996, №5 с. 410,</w:t>
      </w:r>
      <w:r w:rsidRPr="00801721">
        <w:t xml:space="preserve"> </w:t>
      </w:r>
      <w:r>
        <w:t>«</w:t>
      </w:r>
      <w:r w:rsidRPr="00801721">
        <w:t>Российская газета</w:t>
      </w:r>
      <w:r>
        <w:t xml:space="preserve">» № 23,24,25,26,27 1996;               - </w:t>
      </w:r>
      <w:r w:rsidRPr="006D5CAB">
        <w:t>Гражданский кодекс Р</w:t>
      </w:r>
      <w:r>
        <w:t xml:space="preserve">оссийской </w:t>
      </w:r>
      <w:r w:rsidRPr="006D5CAB">
        <w:t>Ф</w:t>
      </w:r>
      <w:r>
        <w:t>едерации, часть 3 от 26.11.2001 №146 - Ф</w:t>
      </w:r>
      <w:r w:rsidRPr="006D5CAB">
        <w:t xml:space="preserve">3 </w:t>
      </w:r>
      <w:r>
        <w:t>(«</w:t>
      </w:r>
      <w:r w:rsidRPr="006D5CAB">
        <w:t>Парламентская газета</w:t>
      </w:r>
      <w:r>
        <w:t>» №224, 28.11.2001,</w:t>
      </w:r>
      <w:r w:rsidRPr="006D5CAB">
        <w:t xml:space="preserve"> </w:t>
      </w:r>
      <w:r>
        <w:t>«</w:t>
      </w:r>
      <w:r w:rsidRPr="006D5CAB">
        <w:t>Российская газета</w:t>
      </w:r>
      <w:r>
        <w:t>»</w:t>
      </w:r>
      <w:r w:rsidRPr="006D5CAB">
        <w:t xml:space="preserve"> №233 28</w:t>
      </w:r>
      <w:r>
        <w:t>.11.2001,</w:t>
      </w:r>
      <w:r w:rsidRPr="006D5CAB">
        <w:t xml:space="preserve"> </w:t>
      </w:r>
      <w:r>
        <w:t>«</w:t>
      </w:r>
      <w:r w:rsidRPr="006D5CAB">
        <w:t>Собрание законодательства РФ</w:t>
      </w:r>
      <w:r>
        <w:t>»</w:t>
      </w:r>
      <w:r w:rsidRPr="006D5CAB">
        <w:t xml:space="preserve"> 03.12.2001 №49 ст.4552</w:t>
      </w:r>
      <w:r>
        <w:t>);</w:t>
      </w:r>
    </w:p>
    <w:p w:rsidR="00DF6F13" w:rsidRDefault="00DF6F13" w:rsidP="004F03BE">
      <w:pPr>
        <w:pStyle w:val="a3"/>
        <w:contextualSpacing/>
        <w:jc w:val="both"/>
      </w:pPr>
      <w:r>
        <w:lastRenderedPageBreak/>
        <w:t xml:space="preserve">- </w:t>
      </w:r>
      <w:r w:rsidRPr="006D5CAB">
        <w:t>Гражданский кодекс Р</w:t>
      </w:r>
      <w:r>
        <w:t xml:space="preserve">оссийской </w:t>
      </w:r>
      <w:r w:rsidRPr="006D5CAB">
        <w:t>Ф</w:t>
      </w:r>
      <w:r>
        <w:t xml:space="preserve">едерации, часть </w:t>
      </w:r>
      <w:r w:rsidRPr="006D5CAB">
        <w:t>4</w:t>
      </w:r>
      <w:r>
        <w:t xml:space="preserve"> от 18.12.2006 №230-ФЗ</w:t>
      </w:r>
      <w:r w:rsidRPr="006D5CAB">
        <w:t xml:space="preserve"> </w:t>
      </w:r>
      <w:r>
        <w:t>(«</w:t>
      </w:r>
      <w:r w:rsidRPr="006D5CAB">
        <w:t>Парламентская газета</w:t>
      </w:r>
      <w:r>
        <w:t>» №214-215 21.12.2006,</w:t>
      </w:r>
      <w:r w:rsidRPr="006D5CAB">
        <w:t xml:space="preserve"> </w:t>
      </w:r>
      <w:r>
        <w:t>«</w:t>
      </w:r>
      <w:r w:rsidRPr="006D5CAB">
        <w:t>Российская газета</w:t>
      </w:r>
      <w:r>
        <w:t>»</w:t>
      </w:r>
      <w:r w:rsidRPr="006D5CAB">
        <w:t xml:space="preserve"> №289 22</w:t>
      </w:r>
      <w:r>
        <w:t>.12.2006,</w:t>
      </w:r>
      <w:r w:rsidRPr="006D5CAB">
        <w:t xml:space="preserve"> </w:t>
      </w:r>
      <w:r>
        <w:t>«</w:t>
      </w:r>
      <w:r w:rsidRPr="006D5CAB">
        <w:t>Собрание законодательства РФ</w:t>
      </w:r>
      <w:r>
        <w:t>» 25.12.2006. №52 (ч.1) с.5496);</w:t>
      </w:r>
    </w:p>
    <w:p w:rsidR="00DF6F13" w:rsidRDefault="00DF6F13" w:rsidP="004F03BE">
      <w:pPr>
        <w:pStyle w:val="a3"/>
        <w:contextualSpacing/>
        <w:jc w:val="both"/>
      </w:pPr>
      <w:r>
        <w:t>- Федеральный закон от 06.10.2003</w:t>
      </w:r>
      <w:r w:rsidRPr="006D5CAB">
        <w:t xml:space="preserve"> №131-ФЗ «Об общих принципах организации местного самоуправ</w:t>
      </w:r>
      <w:r>
        <w:t>ления в Российской Федерации» («</w:t>
      </w:r>
      <w:r w:rsidRPr="006D5CAB">
        <w:t>Собрание законодательства РФ</w:t>
      </w:r>
      <w:r>
        <w:t>»</w:t>
      </w:r>
      <w:r w:rsidRPr="006D5CAB">
        <w:t xml:space="preserve">, 06.10.2003, №40, ст.3822, </w:t>
      </w:r>
      <w:r>
        <w:t>«</w:t>
      </w:r>
      <w:r w:rsidRPr="006D5CAB">
        <w:t>Парламентская газета</w:t>
      </w:r>
      <w:r>
        <w:t>»</w:t>
      </w:r>
      <w:r w:rsidRPr="006D5CAB">
        <w:t xml:space="preserve"> №186, 2003, </w:t>
      </w:r>
      <w:r>
        <w:t>«</w:t>
      </w:r>
      <w:r w:rsidRPr="006D5CAB">
        <w:t>Российская газета</w:t>
      </w:r>
      <w:r>
        <w:t>»</w:t>
      </w:r>
      <w:r w:rsidRPr="006D5CAB">
        <w:t>, №202, 08. 10. 2003</w:t>
      </w:r>
      <w:r>
        <w:t>);</w:t>
      </w:r>
    </w:p>
    <w:p w:rsidR="00DF6F13" w:rsidRDefault="00DF6F13" w:rsidP="004F03BE">
      <w:pPr>
        <w:pStyle w:val="a3"/>
        <w:contextualSpacing/>
        <w:jc w:val="both"/>
      </w:pPr>
      <w:r>
        <w:t xml:space="preserve">- </w:t>
      </w:r>
      <w:r w:rsidRPr="00C10415">
        <w:t xml:space="preserve">Федеральный закон от 09.10.1992 №3612-1 «Основы законодательства Российской Федерации о культуре» («Российская газета», №248 от 17.11.1992, «Ведомости СНД и </w:t>
      </w:r>
      <w:proofErr w:type="gramStart"/>
      <w:r w:rsidRPr="00C10415">
        <w:t>ВС</w:t>
      </w:r>
      <w:proofErr w:type="gramEnd"/>
      <w:r w:rsidRPr="00C10415">
        <w:t xml:space="preserve"> РФ» 19.11.1992 №46 ст.2615);</w:t>
      </w:r>
    </w:p>
    <w:p w:rsidR="00DF6F13" w:rsidRPr="006D5CAB" w:rsidRDefault="00DF6F13" w:rsidP="004F03BE">
      <w:pPr>
        <w:pStyle w:val="a3"/>
        <w:contextualSpacing/>
        <w:jc w:val="both"/>
        <w:rPr>
          <w:bCs/>
        </w:rPr>
      </w:pPr>
      <w:r>
        <w:t xml:space="preserve">- </w:t>
      </w:r>
      <w:r>
        <w:rPr>
          <w:bCs/>
        </w:rPr>
        <w:t>Федеральный закон от 29.12.1994</w:t>
      </w:r>
      <w:r w:rsidRPr="006D5CAB">
        <w:rPr>
          <w:bCs/>
        </w:rPr>
        <w:t xml:space="preserve"> № 78-ФЗ «О библиотечном деле». </w:t>
      </w:r>
      <w:r>
        <w:rPr>
          <w:bCs/>
        </w:rPr>
        <w:t>(«</w:t>
      </w:r>
      <w:proofErr w:type="gramStart"/>
      <w:r w:rsidRPr="006D5CAB">
        <w:rPr>
          <w:bCs/>
        </w:rPr>
        <w:t>Волгоградская</w:t>
      </w:r>
      <w:proofErr w:type="gramEnd"/>
      <w:r w:rsidRPr="006D5CAB">
        <w:rPr>
          <w:bCs/>
        </w:rPr>
        <w:t xml:space="preserve"> правда</w:t>
      </w:r>
      <w:r>
        <w:rPr>
          <w:bCs/>
        </w:rPr>
        <w:t>»</w:t>
      </w:r>
      <w:r w:rsidRPr="006D5CAB">
        <w:rPr>
          <w:bCs/>
        </w:rPr>
        <w:t>, №82, 14.05.2008</w:t>
      </w:r>
      <w:r>
        <w:rPr>
          <w:bCs/>
        </w:rPr>
        <w:t>);</w:t>
      </w:r>
    </w:p>
    <w:p w:rsidR="00DF6F13" w:rsidRDefault="00DF6F13" w:rsidP="004F03BE">
      <w:pPr>
        <w:pStyle w:val="a3"/>
        <w:contextualSpacing/>
        <w:jc w:val="both"/>
      </w:pPr>
      <w:r>
        <w:rPr>
          <w:bCs/>
        </w:rPr>
        <w:t xml:space="preserve">- </w:t>
      </w:r>
      <w:r>
        <w:t>Федеральный закон от 12.01.96</w:t>
      </w:r>
      <w:r w:rsidRPr="006D5CAB">
        <w:t xml:space="preserve"> № 7-ФЗ «О некоммерче</w:t>
      </w:r>
      <w:r>
        <w:t xml:space="preserve">ских организациях» </w:t>
      </w:r>
      <w:r w:rsidRPr="006D5CAB">
        <w:t xml:space="preserve"> </w:t>
      </w:r>
      <w:r>
        <w:t>(«</w:t>
      </w:r>
      <w:r w:rsidRPr="006D5CAB">
        <w:t>Собрание законодательства РФ</w:t>
      </w:r>
      <w:r>
        <w:t xml:space="preserve">», 15.01.1996, </w:t>
      </w:r>
      <w:r w:rsidRPr="006D5CAB">
        <w:t>№3,</w:t>
      </w:r>
      <w:r>
        <w:t xml:space="preserve"> </w:t>
      </w:r>
      <w:r w:rsidRPr="006D5CAB">
        <w:t xml:space="preserve">ст.145, </w:t>
      </w:r>
      <w:r>
        <w:t>«</w:t>
      </w:r>
      <w:r w:rsidRPr="006D5CAB">
        <w:t>Российская газета</w:t>
      </w:r>
      <w:r>
        <w:t>», №14, 24.01.1996);</w:t>
      </w:r>
    </w:p>
    <w:p w:rsidR="00DF6F13" w:rsidRDefault="00DF6F13" w:rsidP="004F03BE">
      <w:pPr>
        <w:pStyle w:val="a3"/>
        <w:contextualSpacing/>
        <w:jc w:val="both"/>
      </w:pPr>
      <w:r w:rsidRPr="00C10415">
        <w:t>-</w:t>
      </w:r>
      <w:r>
        <w:t xml:space="preserve"> Федеральный  закон</w:t>
      </w:r>
      <w:r w:rsidRPr="00C10415">
        <w:t xml:space="preserve"> «Об обязательном экземпляре  документов» от 29.12.</w:t>
      </w:r>
      <w:r>
        <w:t>1994 №77-ФЗ (с внесением изменений и дополнений от 11.02.2002) («Собрание законодательства РФ» 02.01.1995 №1,ст.1, «Российская газета»№11-12,17.01.1995);</w:t>
      </w:r>
    </w:p>
    <w:p w:rsidR="00DF6F13" w:rsidRDefault="00DF6F13" w:rsidP="004F03BE">
      <w:pPr>
        <w:pStyle w:val="a3"/>
        <w:contextualSpacing/>
        <w:jc w:val="both"/>
      </w:pPr>
      <w:r w:rsidRPr="006D5CAB">
        <w:t>- Фед</w:t>
      </w:r>
      <w:r>
        <w:t>еральным законом от 27.07.2006</w:t>
      </w:r>
      <w:r w:rsidRPr="006D5CAB">
        <w:t xml:space="preserve"> 152-ФЗ «О</w:t>
      </w:r>
      <w:r>
        <w:t xml:space="preserve"> персональных        данных» («</w:t>
      </w:r>
      <w:r w:rsidRPr="006D5CAB">
        <w:t>Российская газета – Федеральный выпуск</w:t>
      </w:r>
      <w:r>
        <w:t>»</w:t>
      </w:r>
      <w:r w:rsidRPr="006D5CAB">
        <w:t xml:space="preserve">  </w:t>
      </w:r>
      <w:r>
        <w:t>№4131 от 29 июля 2006);</w:t>
      </w:r>
    </w:p>
    <w:p w:rsidR="00DF6F13" w:rsidRDefault="00DF6F13" w:rsidP="004F03BE">
      <w:pPr>
        <w:pStyle w:val="a3"/>
        <w:contextualSpacing/>
        <w:jc w:val="both"/>
      </w:pPr>
      <w:r>
        <w:t>- Закон</w:t>
      </w:r>
      <w:r w:rsidRPr="006D5CAB">
        <w:t xml:space="preserve"> Волго</w:t>
      </w:r>
      <w:r>
        <w:t xml:space="preserve">градской области  от 14.07.2008 </w:t>
      </w:r>
      <w:r w:rsidRPr="006D5CAB">
        <w:t xml:space="preserve"> №1737-ОД «О культуре и искусстве в Волгоградской области»</w:t>
      </w:r>
      <w:r>
        <w:t>(«</w:t>
      </w:r>
      <w:r w:rsidRPr="006D5CAB">
        <w:t xml:space="preserve"> </w:t>
      </w:r>
      <w:proofErr w:type="gramStart"/>
      <w:r w:rsidRPr="006D5CAB">
        <w:t>Волгоградская</w:t>
      </w:r>
      <w:proofErr w:type="gramEnd"/>
      <w:r w:rsidRPr="006D5CAB">
        <w:t xml:space="preserve"> правда</w:t>
      </w:r>
      <w:r>
        <w:t>»</w:t>
      </w:r>
      <w:r w:rsidRPr="006D5CAB">
        <w:t>, №130 от 23.07.2008</w:t>
      </w:r>
      <w:r>
        <w:t>);</w:t>
      </w:r>
    </w:p>
    <w:p w:rsidR="00DF6F13" w:rsidRDefault="00DF6F13" w:rsidP="004F03BE">
      <w:pPr>
        <w:pStyle w:val="a3"/>
        <w:contextualSpacing/>
        <w:jc w:val="both"/>
      </w:pPr>
      <w:r w:rsidRPr="006D5CAB">
        <w:t>-</w:t>
      </w:r>
      <w:r>
        <w:t xml:space="preserve"> </w:t>
      </w:r>
      <w:r w:rsidRPr="006D5CAB">
        <w:t>Закон</w:t>
      </w:r>
      <w:r>
        <w:t xml:space="preserve"> </w:t>
      </w:r>
      <w:r w:rsidRPr="006D5CAB">
        <w:t>Волгоградской области  от 24.04.2008г №16860-ОД «О  библиотечном деле  в Волгоградской области» (принят Волгоградско</w:t>
      </w:r>
      <w:r>
        <w:t xml:space="preserve">й областной Думой 10.09.1998) </w:t>
      </w:r>
      <w:r w:rsidRPr="006D5CAB">
        <w:t xml:space="preserve"> </w:t>
      </w:r>
      <w:r>
        <w:t>«</w:t>
      </w:r>
      <w:proofErr w:type="gramStart"/>
      <w:r w:rsidRPr="006D5CAB">
        <w:t>Волгоградская</w:t>
      </w:r>
      <w:proofErr w:type="gramEnd"/>
      <w:r w:rsidRPr="006D5CAB">
        <w:t xml:space="preserve"> правда</w:t>
      </w:r>
      <w:r>
        <w:t>»</w:t>
      </w:r>
      <w:r w:rsidRPr="006D5CAB">
        <w:t>, №204, 13.11.1998</w:t>
      </w:r>
      <w:r>
        <w:t>);</w:t>
      </w:r>
    </w:p>
    <w:p w:rsidR="00DF6F13" w:rsidRDefault="00DF6F13" w:rsidP="004F03BE">
      <w:pPr>
        <w:pStyle w:val="a3"/>
        <w:contextualSpacing/>
        <w:jc w:val="both"/>
      </w:pPr>
      <w:r>
        <w:t>- Федеральный закон от 02.05.2006 №59-ФЗ «О порядке рассмотрения обращений граждан Российской Федерации» («Собрание законодательства РФ»06.10.2003, №40,ст.3822, «Парламентская газета, №186,08.10.2003, «Российская газета», №202, 08.10.2003);</w:t>
      </w:r>
    </w:p>
    <w:p w:rsidR="00DF6F13" w:rsidRDefault="00DF6F13" w:rsidP="00934A58">
      <w:pPr>
        <w:pStyle w:val="a3"/>
        <w:contextualSpacing/>
        <w:jc w:val="both"/>
      </w:pPr>
      <w:r>
        <w:t>- Устав</w:t>
      </w:r>
      <w:r w:rsidRPr="006D5CAB">
        <w:t xml:space="preserve"> М</w:t>
      </w:r>
      <w:r w:rsidR="005449F2">
        <w:t>К</w:t>
      </w:r>
      <w:r w:rsidRPr="006D5CAB">
        <w:t>У</w:t>
      </w:r>
      <w:r w:rsidR="005449F2">
        <w:t>К</w:t>
      </w:r>
      <w:r w:rsidRPr="006D5CAB">
        <w:t xml:space="preserve"> «Еланская ЦРБ»</w:t>
      </w:r>
      <w:r>
        <w:t>.</w:t>
      </w:r>
    </w:p>
    <w:p w:rsidR="00DF6F13" w:rsidRDefault="00DF6F13" w:rsidP="00934A58">
      <w:pPr>
        <w:pStyle w:val="a3"/>
        <w:contextualSpacing/>
        <w:jc w:val="both"/>
      </w:pPr>
    </w:p>
    <w:p w:rsidR="00DF6F13" w:rsidRPr="00934A58" w:rsidRDefault="00DF6F13" w:rsidP="00934A58">
      <w:pPr>
        <w:pStyle w:val="a3"/>
        <w:contextualSpacing/>
        <w:jc w:val="both"/>
        <w:rPr>
          <w:b/>
        </w:rPr>
      </w:pPr>
      <w:r w:rsidRPr="00934A58">
        <w:rPr>
          <w:b/>
        </w:rPr>
        <w:t>2.6. Перечень документов, необходимых для предоставления муниципальной услуги.</w:t>
      </w:r>
    </w:p>
    <w:p w:rsidR="00DF6F13" w:rsidRDefault="00DF6F13" w:rsidP="00136BE3">
      <w:pPr>
        <w:pStyle w:val="a3"/>
        <w:ind w:firstLine="708"/>
        <w:contextualSpacing/>
        <w:jc w:val="both"/>
      </w:pPr>
      <w:r>
        <w:t>Для получения муниципальной услуги в библиотеке необходимы следующие документы:</w:t>
      </w:r>
    </w:p>
    <w:p w:rsidR="00DF6F13" w:rsidRDefault="00DF6F13" w:rsidP="00136BE3">
      <w:pPr>
        <w:pStyle w:val="a3"/>
        <w:contextualSpacing/>
        <w:jc w:val="both"/>
      </w:pPr>
      <w:r>
        <w:rPr>
          <w:rFonts w:ascii="TimesNewRomanPSMT" w:hAnsi="TimesNewRomanPSMT" w:cs="TimesNewRomanPSMT"/>
        </w:rPr>
        <w:t xml:space="preserve">- документ, удостоверяющий личность </w:t>
      </w:r>
      <w:r>
        <w:rPr>
          <w:sz w:val="27"/>
          <w:szCs w:val="27"/>
        </w:rPr>
        <w:t xml:space="preserve"> (</w:t>
      </w:r>
      <w:r w:rsidRPr="0058491D">
        <w:t>паспорт, военный билет или иной официальный документ, содержащий фотографию, фамилию, имя, отчество, сведения о месте регистрации) одного из родителей или иных законных представителей заявителя, не достигшего 14 лет, при первичном обращении или перерегистрации;</w:t>
      </w:r>
    </w:p>
    <w:p w:rsidR="00DF6F13" w:rsidRDefault="00DF6F13" w:rsidP="00136BE3">
      <w:pPr>
        <w:pStyle w:val="a3"/>
        <w:contextualSpacing/>
        <w:jc w:val="both"/>
      </w:pPr>
      <w:r>
        <w:t>- 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заявителя достигшего 14 лет, при первичном обращении или перерегистрации.</w:t>
      </w:r>
    </w:p>
    <w:p w:rsidR="00DF6F13" w:rsidRDefault="00DF6F13" w:rsidP="00136BE3">
      <w:pPr>
        <w:pStyle w:val="a3"/>
        <w:contextualSpacing/>
        <w:jc w:val="both"/>
      </w:pPr>
    </w:p>
    <w:p w:rsidR="00DF6F13" w:rsidRPr="00136BE3" w:rsidRDefault="00DF6F13" w:rsidP="00136BE3">
      <w:pPr>
        <w:pStyle w:val="a3"/>
        <w:contextualSpacing/>
        <w:jc w:val="both"/>
        <w:rPr>
          <w:b/>
        </w:rPr>
      </w:pPr>
      <w:r w:rsidRPr="00136BE3">
        <w:rPr>
          <w:b/>
        </w:rPr>
        <w:t>2.7.  Перечень оснований для отказа в предоставлении муниципальной услуги:</w:t>
      </w:r>
    </w:p>
    <w:p w:rsidR="00DF6F13" w:rsidRPr="00136BE3" w:rsidRDefault="00DF6F13" w:rsidP="00136BE3">
      <w:pPr>
        <w:pStyle w:val="a3"/>
        <w:contextualSpacing/>
        <w:jc w:val="both"/>
      </w:pPr>
      <w:r w:rsidRPr="00136BE3">
        <w:t>- несоблюдение Правил пользования библиотекой;</w:t>
      </w:r>
    </w:p>
    <w:p w:rsidR="00DF6F13" w:rsidRPr="00136BE3" w:rsidRDefault="00DF6F13" w:rsidP="00136BE3">
      <w:pPr>
        <w:pStyle w:val="a3"/>
        <w:contextualSpacing/>
        <w:jc w:val="both"/>
      </w:pPr>
      <w:r w:rsidRPr="00136BE3">
        <w:t>-отсутствие запрашиваемой литературы или базы данных;</w:t>
      </w:r>
    </w:p>
    <w:p w:rsidR="00DF6F13" w:rsidRPr="00136BE3" w:rsidRDefault="00DF6F13" w:rsidP="00136BE3">
      <w:pPr>
        <w:pStyle w:val="a3"/>
        <w:contextualSpacing/>
        <w:jc w:val="both"/>
      </w:pPr>
      <w:r w:rsidRPr="00136BE3">
        <w:t>- текст электронного обращения не поддается прочтению;</w:t>
      </w:r>
    </w:p>
    <w:p w:rsidR="00DF6F13" w:rsidRPr="00136BE3" w:rsidRDefault="00DF6F13" w:rsidP="00136BE3">
      <w:pPr>
        <w:pStyle w:val="a3"/>
        <w:contextualSpacing/>
        <w:jc w:val="both"/>
      </w:pPr>
      <w:r w:rsidRPr="00136BE3">
        <w:t>- несоответствие обращения содержанию муниципальной услуги;</w:t>
      </w:r>
    </w:p>
    <w:p w:rsidR="00DF6F13" w:rsidRPr="00136BE3" w:rsidRDefault="00DF6F13" w:rsidP="00136BE3">
      <w:pPr>
        <w:pStyle w:val="a3"/>
        <w:contextualSpacing/>
        <w:jc w:val="both"/>
      </w:pPr>
      <w:r w:rsidRPr="00136BE3">
        <w:t>- запрашиваемая информация не связана с деятельностью библиотеки по оказанию муниципальной услуги;</w:t>
      </w:r>
    </w:p>
    <w:p w:rsidR="00DF6F13" w:rsidRDefault="00DF6F13" w:rsidP="00DA2297">
      <w:pPr>
        <w:pStyle w:val="a3"/>
        <w:contextualSpacing/>
        <w:jc w:val="both"/>
      </w:pPr>
      <w:r w:rsidRPr="00136BE3">
        <w:t>- отсутствие в фонде библиотеки затребованного документа.</w:t>
      </w:r>
    </w:p>
    <w:p w:rsidR="00DF6F13" w:rsidRDefault="00DF6F13" w:rsidP="00DA2297">
      <w:pPr>
        <w:pStyle w:val="a3"/>
        <w:contextualSpacing/>
        <w:jc w:val="both"/>
      </w:pPr>
    </w:p>
    <w:p w:rsidR="00DF6F13" w:rsidRPr="001C607A" w:rsidRDefault="00DF6F13" w:rsidP="00DA2297">
      <w:pPr>
        <w:pStyle w:val="a3"/>
        <w:contextualSpacing/>
        <w:jc w:val="both"/>
        <w:rPr>
          <w:b/>
        </w:rPr>
      </w:pPr>
      <w:r w:rsidRPr="001C607A">
        <w:rPr>
          <w:b/>
        </w:rPr>
        <w:t>2.8 Порядок, размер и основания взимания платы  за предоставление муниципальной услуги.</w:t>
      </w:r>
    </w:p>
    <w:p w:rsidR="00DF6F13" w:rsidRDefault="00DF6F13" w:rsidP="001C607A">
      <w:pPr>
        <w:pStyle w:val="a3"/>
        <w:ind w:firstLine="708"/>
        <w:contextualSpacing/>
        <w:jc w:val="both"/>
      </w:pPr>
      <w:r>
        <w:lastRenderedPageBreak/>
        <w:t>Муниципальная услуга предоставляется для всех категорий пользователей безвозмездно.</w:t>
      </w:r>
    </w:p>
    <w:p w:rsidR="00DF6F13" w:rsidRDefault="00DF6F13" w:rsidP="00496C03">
      <w:pPr>
        <w:pStyle w:val="a3"/>
        <w:ind w:firstLine="708"/>
        <w:contextualSpacing/>
        <w:jc w:val="both"/>
      </w:pPr>
      <w:r w:rsidRPr="00164D48">
        <w:t xml:space="preserve"> </w:t>
      </w:r>
      <w:r>
        <w:t>Платными услугами (сервисные) являются отдельные виды услуг, которые не входят в  обязательные услуги по обеспечению доступа к библиотечным фондам,</w:t>
      </w:r>
      <w:r w:rsidRPr="00AE190C">
        <w:t xml:space="preserve"> </w:t>
      </w:r>
      <w:r w:rsidRPr="00164D48">
        <w:t>перечень которых определяе</w:t>
      </w:r>
      <w:r>
        <w:t>тся Положением о платных услугах. ( Приложение №2  «Перечень платных услуг, предоставляемых М</w:t>
      </w:r>
      <w:r w:rsidR="007D176C">
        <w:t>К</w:t>
      </w:r>
      <w:r>
        <w:t>У</w:t>
      </w:r>
      <w:r w:rsidR="007D176C">
        <w:t>К</w:t>
      </w:r>
      <w:r>
        <w:t xml:space="preserve"> «Еланская ЦРБ»).</w:t>
      </w:r>
    </w:p>
    <w:p w:rsidR="00DF6F13" w:rsidRDefault="00DF6F13" w:rsidP="00496C03">
      <w:pPr>
        <w:pStyle w:val="a3"/>
        <w:contextualSpacing/>
        <w:jc w:val="both"/>
      </w:pPr>
    </w:p>
    <w:p w:rsidR="00DF6F13" w:rsidRPr="00496C03" w:rsidRDefault="00DF6F13" w:rsidP="00496C03">
      <w:pPr>
        <w:pStyle w:val="a3"/>
        <w:contextualSpacing/>
        <w:jc w:val="both"/>
        <w:rPr>
          <w:b/>
        </w:rPr>
      </w:pPr>
      <w:r w:rsidRPr="00496C03">
        <w:rPr>
          <w:b/>
        </w:rPr>
        <w:t>2.9.Требования к местам предоставления муниципальной услуги.</w:t>
      </w:r>
    </w:p>
    <w:p w:rsidR="00DF6F13" w:rsidRPr="004F698A" w:rsidRDefault="00DF6F13" w:rsidP="004F698A">
      <w:pPr>
        <w:pStyle w:val="a3"/>
        <w:spacing w:before="0" w:beforeAutospacing="0" w:after="0" w:afterAutospacing="0"/>
        <w:ind w:firstLine="708"/>
        <w:contextualSpacing/>
        <w:jc w:val="both"/>
      </w:pPr>
      <w:r w:rsidRPr="004F698A">
        <w:t>Помещения, предназначенные для предоставления муниципальной услуги,</w:t>
      </w:r>
      <w:r>
        <w:t xml:space="preserve"> </w:t>
      </w:r>
      <w:r w:rsidRPr="004F698A">
        <w:t>должны соответствовать санитарно-эпидемиологическим правилам и нормативам</w:t>
      </w:r>
      <w:r>
        <w:t>.</w:t>
      </w:r>
      <w:r w:rsidRPr="004F698A">
        <w:t xml:space="preserve"> 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98A">
        <w:rPr>
          <w:rFonts w:ascii="Times New Roman" w:hAnsi="Times New Roman"/>
          <w:sz w:val="24"/>
          <w:szCs w:val="24"/>
        </w:rPr>
        <w:t>Рабочее место работника оборудуется средствами вычислительной 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98A">
        <w:rPr>
          <w:rFonts w:ascii="Times New Roman" w:hAnsi="Times New Roman"/>
          <w:sz w:val="24"/>
          <w:szCs w:val="24"/>
        </w:rPr>
        <w:t>(как правило – один компьютер с установленным справочно-информационными системами и оргтехникой, позволяющими организовать предоставление муниципальной услуги в полном объеме).</w:t>
      </w:r>
      <w:proofErr w:type="gramEnd"/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Работнику обеспечивается доступ к сети Интернет, электронной почте, предоставляется бумага, расходные материалы, канцелярские принадлежности в количестве, достаточном для предоставления муниципальной услуги.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 xml:space="preserve">Места для проведения личного приема граждан оснащаются: 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-посадочными местами;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-компьютером с подключением в Интернет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ситуации.</w:t>
      </w:r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98A">
        <w:rPr>
          <w:rFonts w:ascii="Times New Roman" w:hAnsi="Times New Roman"/>
          <w:sz w:val="24"/>
          <w:szCs w:val="24"/>
        </w:rPr>
        <w:t>В местах ожидания и приёма заявителей оформляется Информационный стенд, где размещается текстовая информация о порядке предоставления муниципальной услуги.</w:t>
      </w:r>
    </w:p>
    <w:p w:rsidR="00695582" w:rsidRPr="00FD029D" w:rsidRDefault="00695582" w:rsidP="00695582">
      <w:pPr>
        <w:pStyle w:val="aa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0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«Еланская ЦРБ» долж</w:t>
      </w:r>
      <w:r w:rsidRPr="00FD0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D0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 инвалидам (включая инвалидов, использующих кресла-коляски и собак-проводников):</w:t>
      </w:r>
    </w:p>
    <w:p w:rsidR="00695582" w:rsidRPr="00D42CAC" w:rsidRDefault="00695582" w:rsidP="006955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AC">
        <w:rPr>
          <w:rFonts w:ascii="Times New Roman" w:hAnsi="Times New Roman" w:cs="Times New Roman"/>
          <w:b/>
          <w:sz w:val="24"/>
          <w:szCs w:val="24"/>
        </w:rPr>
        <w:t>-</w:t>
      </w:r>
      <w:r w:rsidRPr="00D42CAC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5582" w:rsidRPr="00D42CAC" w:rsidRDefault="00695582" w:rsidP="00695582">
      <w:pPr>
        <w:pStyle w:val="ConsPlusNormal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AC">
        <w:rPr>
          <w:rFonts w:ascii="Times New Roman" w:hAnsi="Times New Roman" w:cs="Times New Roman"/>
          <w:b/>
          <w:sz w:val="24"/>
          <w:szCs w:val="24"/>
        </w:rPr>
        <w:t>-</w:t>
      </w:r>
      <w:r w:rsidRPr="00D42CAC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95582" w:rsidRPr="00D42CAC" w:rsidRDefault="00695582" w:rsidP="00695582">
      <w:pPr>
        <w:pStyle w:val="ConsPlusNormal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AC">
        <w:rPr>
          <w:rFonts w:ascii="Times New Roman" w:hAnsi="Times New Roman" w:cs="Times New Roman"/>
          <w:b/>
          <w:sz w:val="24"/>
          <w:szCs w:val="24"/>
        </w:rPr>
        <w:t>-</w:t>
      </w:r>
      <w:r w:rsidRPr="00D42CAC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95582" w:rsidRPr="00D42CAC" w:rsidRDefault="00695582" w:rsidP="00695582">
      <w:pPr>
        <w:pStyle w:val="ConsPlusNormal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AC">
        <w:rPr>
          <w:rFonts w:ascii="Times New Roman" w:hAnsi="Times New Roman" w:cs="Times New Roman"/>
          <w:b/>
          <w:sz w:val="24"/>
          <w:szCs w:val="24"/>
        </w:rPr>
        <w:t>-</w:t>
      </w:r>
      <w:r w:rsidRPr="00D42CAC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2CA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42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CA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42CAC">
        <w:rPr>
          <w:rFonts w:ascii="Times New Roman" w:hAnsi="Times New Roman" w:cs="Times New Roman"/>
          <w:sz w:val="24"/>
          <w:szCs w:val="24"/>
        </w:rPr>
        <w:t>;</w:t>
      </w:r>
    </w:p>
    <w:p w:rsidR="00695582" w:rsidRDefault="00695582" w:rsidP="00695582">
      <w:pPr>
        <w:pStyle w:val="ConsPlusNormal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CAC">
        <w:rPr>
          <w:rFonts w:ascii="Times New Roman" w:hAnsi="Times New Roman" w:cs="Times New Roman"/>
          <w:b/>
          <w:sz w:val="24"/>
          <w:szCs w:val="24"/>
        </w:rPr>
        <w:t>-</w:t>
      </w:r>
      <w:r w:rsidRPr="00D42CAC">
        <w:rPr>
          <w:rFonts w:ascii="Times New Roman" w:hAnsi="Times New Roman" w:cs="Times New Roman"/>
          <w:sz w:val="24"/>
          <w:szCs w:val="24"/>
        </w:rPr>
        <w:t xml:space="preserve">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F6F13" w:rsidRPr="004F698A" w:rsidRDefault="00DF6F13" w:rsidP="004F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F13" w:rsidRDefault="00DF6F13" w:rsidP="00496C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698A">
        <w:rPr>
          <w:rFonts w:ascii="TimesNewRomanPSMT" w:hAnsi="TimesNewRomanPSMT" w:cs="TimesNewRomanPSMT"/>
          <w:b/>
          <w:sz w:val="24"/>
          <w:szCs w:val="24"/>
        </w:rPr>
        <w:t>2.10.  Показатели доступности  и качества муниципальной услуги</w:t>
      </w:r>
      <w:r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9E2">
        <w:rPr>
          <w:rFonts w:ascii="Times New Roman" w:hAnsi="Times New Roman"/>
          <w:bCs/>
          <w:sz w:val="24"/>
          <w:szCs w:val="24"/>
        </w:rPr>
        <w:lastRenderedPageBreak/>
        <w:t>- объём документного фонда (не менее 4 книг и других документов на 1  жителя и дополнительно от 0,14 до 0,5 книг и других документов на 1 жителя муниципального района)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9E2">
        <w:rPr>
          <w:rFonts w:ascii="Times New Roman" w:hAnsi="Times New Roman"/>
          <w:bCs/>
          <w:sz w:val="24"/>
          <w:szCs w:val="24"/>
        </w:rPr>
        <w:t xml:space="preserve">- объём новых поступлений   (на 1000 жителей 200 единиц за год);                                                                                            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- наличие средств технического оснащения и дистанционного доступа к информации;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- размеры площадей помещений библиотеки;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- соблюдение требований к графику (режиму) работы М</w:t>
      </w:r>
      <w:r w:rsidR="00D42CAC">
        <w:rPr>
          <w:rFonts w:ascii="Times New Roman" w:hAnsi="Times New Roman"/>
          <w:sz w:val="24"/>
          <w:szCs w:val="24"/>
        </w:rPr>
        <w:t>К</w:t>
      </w:r>
      <w:r w:rsidRPr="003629E2">
        <w:rPr>
          <w:rFonts w:ascii="Times New Roman" w:hAnsi="Times New Roman"/>
          <w:sz w:val="24"/>
          <w:szCs w:val="24"/>
        </w:rPr>
        <w:t>У</w:t>
      </w:r>
      <w:r w:rsidR="00D42CAC">
        <w:rPr>
          <w:rFonts w:ascii="Times New Roman" w:hAnsi="Times New Roman"/>
          <w:sz w:val="24"/>
          <w:szCs w:val="24"/>
        </w:rPr>
        <w:t>К</w:t>
      </w:r>
      <w:r w:rsidRPr="003629E2">
        <w:rPr>
          <w:rFonts w:ascii="Times New Roman" w:hAnsi="Times New Roman"/>
          <w:sz w:val="24"/>
          <w:szCs w:val="24"/>
        </w:rPr>
        <w:t xml:space="preserve"> «Еланская ЦРБ»; 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- соблюдение требований к объему предоставления муниципальной услуги;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- соблюдение требований к срокам предоставления муниципальной услуги;</w:t>
      </w:r>
    </w:p>
    <w:p w:rsidR="00DF6F13" w:rsidRPr="003629E2" w:rsidRDefault="00DF6F13" w:rsidP="001F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- выполнение основных показателей эффективности работы библиотеки:</w:t>
      </w:r>
    </w:p>
    <w:p w:rsidR="00DF6F13" w:rsidRPr="003629E2" w:rsidRDefault="00DF6F13" w:rsidP="001F182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количество пользователей;</w:t>
      </w:r>
    </w:p>
    <w:p w:rsidR="00DF6F13" w:rsidRPr="003629E2" w:rsidRDefault="00DF6F13" w:rsidP="001F182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посещаемость;</w:t>
      </w:r>
    </w:p>
    <w:p w:rsidR="00DF6F13" w:rsidRPr="003629E2" w:rsidRDefault="00DF6F13" w:rsidP="001F182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книговыдача;</w:t>
      </w:r>
    </w:p>
    <w:p w:rsidR="00DF6F13" w:rsidRDefault="00DF6F13" w:rsidP="00EB0B3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9E2">
        <w:rPr>
          <w:rFonts w:ascii="Times New Roman" w:hAnsi="Times New Roman"/>
          <w:sz w:val="24"/>
          <w:szCs w:val="24"/>
        </w:rPr>
        <w:t>обращаемость фонда.</w:t>
      </w:r>
    </w:p>
    <w:p w:rsidR="00FF230D" w:rsidRPr="00FF230D" w:rsidRDefault="00FF230D" w:rsidP="00FF230D">
      <w:pPr>
        <w:pStyle w:val="ConsPlusNormal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F230D">
        <w:rPr>
          <w:rFonts w:ascii="Times New Roman" w:hAnsi="Times New Roman" w:cs="Times New Roman"/>
          <w:sz w:val="24"/>
          <w:szCs w:val="24"/>
        </w:rPr>
        <w:t>предоставление необходимых услуг по месту жительства инвалида или в дистанционном режиме.</w:t>
      </w:r>
    </w:p>
    <w:p w:rsidR="00FF230D" w:rsidRDefault="00FF230D" w:rsidP="00FF230D"/>
    <w:p w:rsidR="00F20911" w:rsidRPr="003629E2" w:rsidRDefault="00F20911" w:rsidP="00F2091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F13" w:rsidRDefault="00DF6F13" w:rsidP="00EB0B3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</w:p>
    <w:p w:rsidR="00DF6F13" w:rsidRPr="00EB0B32" w:rsidRDefault="00DF6F13" w:rsidP="00EB0B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B0B32">
        <w:rPr>
          <w:rFonts w:ascii="TimesNewRomanPSMT" w:hAnsi="TimesNewRomanPSMT" w:cs="TimesNewRomanPSMT"/>
          <w:b/>
          <w:sz w:val="24"/>
          <w:szCs w:val="24"/>
        </w:rPr>
        <w:t>3. Состав, последовательность и сроки выполнения административных процедур, требования к их выполнению.</w:t>
      </w:r>
    </w:p>
    <w:p w:rsidR="00DF6F13" w:rsidRDefault="00DF6F13" w:rsidP="003629E2">
      <w:pPr>
        <w:spacing w:after="0" w:line="240" w:lineRule="auto"/>
        <w:ind w:right="300"/>
        <w:jc w:val="both"/>
        <w:rPr>
          <w:rFonts w:ascii="TimesNewRomanPSMT" w:hAnsi="TimesNewRomanPSMT" w:cs="TimesNewRomanPSMT"/>
          <w:sz w:val="24"/>
          <w:szCs w:val="24"/>
        </w:rPr>
      </w:pPr>
    </w:p>
    <w:p w:rsidR="00DF6F13" w:rsidRDefault="00DF6F13" w:rsidP="00715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755C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блок – схемой, приведённой  в приложении №1 к настоящему административному регламенту.</w:t>
      </w:r>
    </w:p>
    <w:p w:rsidR="00DF6F13" w:rsidRDefault="00DF6F13" w:rsidP="003629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F13" w:rsidRPr="007151FC" w:rsidRDefault="00DF6F13" w:rsidP="003629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51FC">
        <w:rPr>
          <w:rFonts w:ascii="Times New Roman" w:hAnsi="Times New Roman"/>
          <w:b/>
          <w:sz w:val="24"/>
          <w:szCs w:val="24"/>
        </w:rPr>
        <w:t>3.2. Последовательность действий при выполнении административных процедур.</w:t>
      </w:r>
    </w:p>
    <w:p w:rsidR="00DF6F13" w:rsidRPr="00AB457D" w:rsidRDefault="00DF6F13" w:rsidP="00AB457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Основанием для регистрации получателя услуги является личное обращение получателя услуги в библиотеку. Регистрация получателя муниципальной услуги осуществляется в соответствии с Правилами пользования библиотекой. Регистрация предусматривает:</w:t>
      </w:r>
    </w:p>
    <w:p w:rsidR="00DF6F13" w:rsidRPr="00AB457D" w:rsidRDefault="00DF6F13" w:rsidP="00AB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- прием документов в соответствии с пунктом 2.6 настоящего Регламента, установление личности получателя услуги;</w:t>
      </w:r>
    </w:p>
    <w:p w:rsidR="00DF6F13" w:rsidRPr="00AB457D" w:rsidRDefault="00DF6F13" w:rsidP="00AB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- установка наличия (отсутствия) оснований для отказа в приеме документов, либо</w:t>
      </w:r>
    </w:p>
    <w:p w:rsidR="00DF6F13" w:rsidRPr="00AB457D" w:rsidRDefault="00DF6F13" w:rsidP="00AB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отказа в предоставлении услуги.</w:t>
      </w:r>
    </w:p>
    <w:p w:rsidR="00DF6F13" w:rsidRPr="00AB457D" w:rsidRDefault="00DF6F13" w:rsidP="00AB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Библиотекарь производит запись пользователя в библиотеку, оформляет учётную карточку и читательский формуляр пользователя в соответствии с предоставленными документами, а также знакомит пользователя с Правилами пользования библиотекой. (Приложение №3 «Регистрационная карточка», «Читательский формуляр»).</w:t>
      </w:r>
    </w:p>
    <w:p w:rsidR="00DF6F13" w:rsidRPr="00AB457D" w:rsidRDefault="00DF6F13" w:rsidP="00AB45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Пользователь в устной или письменной форме делает запрос на выдачу требуемого документа. Учёт регистрации запросов заявителей  о предоставлении муниципальной услуги осуществляется в  первичном документе учёта М</w:t>
      </w:r>
      <w:r w:rsidR="007D176C">
        <w:rPr>
          <w:rFonts w:ascii="Times New Roman" w:hAnsi="Times New Roman"/>
          <w:sz w:val="24"/>
          <w:szCs w:val="24"/>
        </w:rPr>
        <w:t>К</w:t>
      </w:r>
      <w:r w:rsidRPr="00AB457D">
        <w:rPr>
          <w:rFonts w:ascii="Times New Roman" w:hAnsi="Times New Roman"/>
          <w:sz w:val="24"/>
          <w:szCs w:val="24"/>
        </w:rPr>
        <w:t>У</w:t>
      </w:r>
      <w:r w:rsidR="007D176C">
        <w:rPr>
          <w:rFonts w:ascii="Times New Roman" w:hAnsi="Times New Roman"/>
          <w:sz w:val="24"/>
          <w:szCs w:val="24"/>
        </w:rPr>
        <w:t>К</w:t>
      </w:r>
      <w:r w:rsidRPr="00AB457D">
        <w:rPr>
          <w:rFonts w:ascii="Times New Roman" w:hAnsi="Times New Roman"/>
          <w:sz w:val="24"/>
          <w:szCs w:val="24"/>
        </w:rPr>
        <w:t xml:space="preserve"> «Еланская ЦРБ» - читательском формуляре</w:t>
      </w:r>
      <w:r w:rsidRPr="00AB45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F6F13" w:rsidRPr="00AB457D" w:rsidRDefault="00DF6F13" w:rsidP="00AB457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 библиотекарь:</w:t>
      </w:r>
    </w:p>
    <w:p w:rsidR="00DF6F13" w:rsidRPr="00AB457D" w:rsidRDefault="00DF6F13" w:rsidP="00AB45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- обслуживает пользователя в читальном зале: производит подбор и выдачу  документов  в неограниченном количестве по запросу; проводит консультации по каталогам, картотекам, новым поступлениям, осуществляет  копирование документов;</w:t>
      </w:r>
    </w:p>
    <w:p w:rsidR="00DF6F13" w:rsidRPr="00AB457D" w:rsidRDefault="00DF6F13" w:rsidP="00AB45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57D">
        <w:rPr>
          <w:rFonts w:ascii="Times New Roman" w:hAnsi="Times New Roman"/>
          <w:sz w:val="24"/>
          <w:szCs w:val="24"/>
        </w:rPr>
        <w:t xml:space="preserve"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 (на абонементе заявитель имеет право получить не </w:t>
      </w:r>
      <w:r w:rsidRPr="00AB457D">
        <w:rPr>
          <w:rFonts w:ascii="Times New Roman" w:hAnsi="Times New Roman"/>
          <w:sz w:val="24"/>
          <w:szCs w:val="24"/>
        </w:rPr>
        <w:lastRenderedPageBreak/>
        <w:t>более 5 документов на дом сроком на 14 дней за 1 посещение; заявитель может продлить срок пользования документом при личном посещении или по телефону);</w:t>
      </w:r>
      <w:proofErr w:type="gramEnd"/>
    </w:p>
    <w:p w:rsidR="00DF6F13" w:rsidRPr="00AB457D" w:rsidRDefault="00DF6F13" w:rsidP="00AB45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 xml:space="preserve">- осуществляет выдачу  документов из основного </w:t>
      </w:r>
      <w:proofErr w:type="spellStart"/>
      <w:r w:rsidRPr="00AB457D">
        <w:rPr>
          <w:rFonts w:ascii="Times New Roman" w:hAnsi="Times New Roman"/>
          <w:sz w:val="24"/>
          <w:szCs w:val="24"/>
        </w:rPr>
        <w:t>книгохранения</w:t>
      </w:r>
      <w:proofErr w:type="spellEnd"/>
      <w:proofErr w:type="gramStart"/>
      <w:r w:rsidRPr="00AB457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F6F13" w:rsidRPr="00AB457D" w:rsidRDefault="00DF6F13" w:rsidP="00AB45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 xml:space="preserve">- обслуживает пользователя путем </w:t>
      </w:r>
      <w:proofErr w:type="spellStart"/>
      <w:r w:rsidRPr="00AB457D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AB457D">
        <w:rPr>
          <w:rFonts w:ascii="Times New Roman" w:hAnsi="Times New Roman"/>
          <w:sz w:val="24"/>
          <w:szCs w:val="24"/>
        </w:rPr>
        <w:t xml:space="preserve"> обслуживания;</w:t>
      </w:r>
    </w:p>
    <w:p w:rsidR="00DF6F13" w:rsidRPr="00AB457D" w:rsidRDefault="00DF6F13" w:rsidP="00AB45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- обслуживает пользователя по межбиблиотечному абонементу (МБА);</w:t>
      </w:r>
    </w:p>
    <w:p w:rsidR="00DF6F13" w:rsidRPr="00AB457D" w:rsidRDefault="00DF6F13" w:rsidP="00AB45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 xml:space="preserve">- обслуживает пользователя  с помощью  компьютерных технологий – дистанционно, с использованием сети Интернет, </w:t>
      </w:r>
      <w:proofErr w:type="spellStart"/>
      <w:r w:rsidRPr="00AB457D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AB457D">
        <w:rPr>
          <w:rFonts w:ascii="Times New Roman" w:hAnsi="Times New Roman"/>
          <w:sz w:val="24"/>
          <w:szCs w:val="24"/>
        </w:rPr>
        <w:t xml:space="preserve"> – правовых   систем «Консультант Плюс» и «Законодательство России»  и т. д.</w:t>
      </w:r>
    </w:p>
    <w:p w:rsidR="00DF6F13" w:rsidRDefault="00DF6F13" w:rsidP="00AB457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Сроки выполнения административных процедур освящены в пункте 2.4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DF6F13" w:rsidRPr="00AB457D" w:rsidRDefault="00DF6F13" w:rsidP="00AB457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регистрации запросов заявителей о предоставлении муниципальной услуги осуществляется в первичном документе учета М</w:t>
      </w:r>
      <w:r w:rsidR="00FB23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 w:rsidR="00FB23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«Еланская ЦРБ» - читательском формуляре.</w:t>
      </w:r>
    </w:p>
    <w:p w:rsidR="00DF6F13" w:rsidRDefault="00DF6F13" w:rsidP="00AB457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457D">
        <w:rPr>
          <w:rFonts w:ascii="Times New Roman" w:hAnsi="Times New Roman"/>
          <w:sz w:val="24"/>
          <w:szCs w:val="24"/>
        </w:rPr>
        <w:t>Результат выполнения непосредственных действий по библиотечному обслуживанию – выдача документа фиксируется библиотекарем в читательском формуляре.</w:t>
      </w:r>
    </w:p>
    <w:p w:rsidR="00DF6F13" w:rsidRDefault="00DF6F13" w:rsidP="00AB457D">
      <w:pPr>
        <w:pStyle w:val="a5"/>
        <w:spacing w:after="0" w:line="240" w:lineRule="auto"/>
        <w:ind w:left="0" w:firstLine="708"/>
        <w:jc w:val="both"/>
        <w:rPr>
          <w:rFonts w:ascii="TimesNewRomanPSMT" w:hAnsi="TimesNewRomanPSMT" w:cs="TimesNewRomanPSMT"/>
        </w:rPr>
      </w:pPr>
    </w:p>
    <w:p w:rsidR="00DF6F13" w:rsidRPr="00E92FE8" w:rsidRDefault="00DF6F13" w:rsidP="00E9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E8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E92FE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92FE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Директор библиотеки несет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4.2. Текущий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полнотой и качеством предоставления муниципальной услуги, соблюдением библиотекой положений Регламента и иных нормативных правовых актов, устанавливающих требования к предоставлению муниципальной услуги, осуществляется  начальником отдела культуры Администрации Еланского муниципального района.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4.3. Текущий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исполнением Регламента осуществляется директором библиотеки в отношении сотрудников библиотеки, ответственных за предоставление муниципальной услуги.</w:t>
      </w:r>
    </w:p>
    <w:p w:rsidR="00DF6F13" w:rsidRDefault="00DF6F13" w:rsidP="00A3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Плановые проверки соблюдения и исполнения должностными лицами, ответственными за предоставление муниципальной услуги, положений Регламента, а также полноты и качества исполнения муниципальной услуги осуществляются на основании полугодовых или годовых планов работы библиотеки. Периодичность плановых проверок – 1 раз в год. Внеплановые проверки проводятся по мере поступления в библиотеку жалоб на действия должностных лиц, связанные с предоставлением муниципальной услуги.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4.4. Для проведения проверки полноты и качества совершаемых действий и принимаемых решений на основании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приказа начальника отдела культуры Администрации Еланского муниципального района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 из состава отдела культуры Администрации Еланского муниципального района и М</w:t>
      </w:r>
      <w:r w:rsidR="007D176C"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>У</w:t>
      </w:r>
      <w:r w:rsidR="007D176C"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«Еланская ЦРБ».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</w:t>
      </w:r>
      <w:proofErr w:type="gramEnd"/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проверки).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</w:t>
      </w:r>
      <w:r>
        <w:rPr>
          <w:rFonts w:ascii="TimesNewRomanPSMT" w:hAnsi="TimesNewRomanPSMT" w:cs="TimesNewRomanPSMT"/>
          <w:sz w:val="24"/>
          <w:szCs w:val="24"/>
        </w:rPr>
        <w:lastRenderedPageBreak/>
        <w:t>предоставления муниципальной услуги, размещенной на официальном сайте администрации Еланского  муниципального района.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4.7. В случае выявления нарушений прав физических и (или) юридических лиц действиями (бездействием) должностных лиц библиотеки, предоставляющих муниципальную услугу,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F6F13" w:rsidRDefault="00DF6F13" w:rsidP="009C4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6F13" w:rsidRPr="007D3153" w:rsidRDefault="00DF6F13" w:rsidP="007D31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D3153">
        <w:rPr>
          <w:rFonts w:ascii="TimesNewRomanPSMT" w:hAnsi="TimesNewRomanPSMT" w:cs="TimesNewRomanPSMT"/>
          <w:b/>
          <w:sz w:val="24"/>
          <w:szCs w:val="24"/>
        </w:rPr>
        <w:t>5. Досудебный (внесудебный) порядок обжалования решения и действия (бездействия) муниципального</w:t>
      </w:r>
      <w:r w:rsidR="007D176C">
        <w:rPr>
          <w:rFonts w:ascii="TimesNewRomanPSMT" w:hAnsi="TimesNewRomanPSMT" w:cs="TimesNewRomanPSMT"/>
          <w:b/>
          <w:sz w:val="24"/>
          <w:szCs w:val="24"/>
        </w:rPr>
        <w:t xml:space="preserve"> казённого</w:t>
      </w:r>
      <w:r w:rsidRPr="007D3153">
        <w:rPr>
          <w:rFonts w:ascii="TimesNewRomanPSMT" w:hAnsi="TimesNewRomanPSMT" w:cs="TimesNewRomanPSMT"/>
          <w:b/>
          <w:sz w:val="24"/>
          <w:szCs w:val="24"/>
        </w:rPr>
        <w:t xml:space="preserve"> учреждения</w:t>
      </w:r>
      <w:r w:rsidR="007D176C">
        <w:rPr>
          <w:rFonts w:ascii="TimesNewRomanPSMT" w:hAnsi="TimesNewRomanPSMT" w:cs="TimesNewRomanPSMT"/>
          <w:b/>
          <w:sz w:val="24"/>
          <w:szCs w:val="24"/>
        </w:rPr>
        <w:t xml:space="preserve"> культуры </w:t>
      </w:r>
      <w:r w:rsidRPr="007D3153">
        <w:rPr>
          <w:rFonts w:ascii="TimesNewRomanPSMT" w:hAnsi="TimesNewRomanPSMT" w:cs="TimesNewRomanPSMT"/>
          <w:b/>
          <w:sz w:val="24"/>
          <w:szCs w:val="24"/>
        </w:rPr>
        <w:t xml:space="preserve"> «Еланская центральная районная библиотека»</w:t>
      </w:r>
      <w:r w:rsidR="007D176C">
        <w:rPr>
          <w:rFonts w:ascii="TimesNewRomanPSMT" w:hAnsi="TimesNewRomanPSMT" w:cs="TimesNewRomanPSMT"/>
          <w:b/>
          <w:sz w:val="24"/>
          <w:szCs w:val="24"/>
        </w:rPr>
        <w:t xml:space="preserve"> Еланского муниципального района Волгоградской области</w:t>
      </w:r>
      <w:r w:rsidRPr="007D3153">
        <w:rPr>
          <w:rFonts w:ascii="TimesNewRomanPSMT" w:hAnsi="TimesNewRomanPSMT" w:cs="TimesNewRomanPSMT"/>
          <w:b/>
          <w:sz w:val="24"/>
          <w:szCs w:val="24"/>
        </w:rPr>
        <w:t>, предоставляющего муниципальную услу</w:t>
      </w:r>
      <w:r w:rsidR="007D176C">
        <w:rPr>
          <w:rFonts w:ascii="TimesNewRomanPSMT" w:hAnsi="TimesNewRomanPSMT" w:cs="TimesNewRomanPSMT"/>
          <w:b/>
          <w:sz w:val="24"/>
          <w:szCs w:val="24"/>
        </w:rPr>
        <w:t>гу, а также его должностных лиц</w:t>
      </w:r>
      <w:r w:rsidRPr="007D3153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BE59AE">
        <w:rPr>
          <w:rFonts w:ascii="Times New Roman" w:hAnsi="Times New Roman"/>
          <w:sz w:val="24"/>
          <w:szCs w:val="24"/>
        </w:rPr>
        <w:t>Действия (бездействие) должностных лиц по предоставлению муниципальной услуги могут быть обжалованы заинтересованными лицами в досудебном (внесудебном) порядке путем обращения на имя директора библиотеки, или на имя начальника  отдела культуры Администрации  Еланского муниципального района Волгоградской области, расположенного по адресу: 403732 Волгоградская область, ул. Ленинс</w:t>
      </w:r>
      <w:r w:rsidR="00FF230D">
        <w:rPr>
          <w:rFonts w:ascii="Times New Roman" w:hAnsi="Times New Roman"/>
          <w:sz w:val="24"/>
          <w:szCs w:val="24"/>
        </w:rPr>
        <w:t>кая, 119, телефон: 8(84452) 5-56</w:t>
      </w:r>
      <w:r w:rsidRPr="00BE59AE">
        <w:rPr>
          <w:rFonts w:ascii="Times New Roman" w:hAnsi="Times New Roman"/>
          <w:sz w:val="24"/>
          <w:szCs w:val="24"/>
        </w:rPr>
        <w:t xml:space="preserve">-31, 5-42-73, </w:t>
      </w:r>
      <w:r w:rsidRPr="00BE59AE">
        <w:rPr>
          <w:rFonts w:ascii="Times New Roman" w:hAnsi="Times New Roman"/>
          <w:sz w:val="24"/>
          <w:szCs w:val="24"/>
          <w:lang w:val="en-US"/>
        </w:rPr>
        <w:t>e</w:t>
      </w:r>
      <w:r w:rsidRPr="00BE59AE">
        <w:rPr>
          <w:rFonts w:ascii="Times New Roman" w:hAnsi="Times New Roman"/>
          <w:sz w:val="24"/>
          <w:szCs w:val="24"/>
        </w:rPr>
        <w:t>-</w:t>
      </w:r>
      <w:r w:rsidRPr="00BE59AE">
        <w:rPr>
          <w:rFonts w:ascii="Times New Roman" w:hAnsi="Times New Roman"/>
          <w:sz w:val="24"/>
          <w:szCs w:val="24"/>
          <w:lang w:val="en-US"/>
        </w:rPr>
        <w:t>mail</w:t>
      </w:r>
      <w:r w:rsidRPr="00BE59AE">
        <w:rPr>
          <w:rFonts w:ascii="Times New Roman" w:hAnsi="Times New Roman"/>
          <w:sz w:val="24"/>
          <w:szCs w:val="24"/>
        </w:rPr>
        <w:t xml:space="preserve"> – </w:t>
      </w:r>
      <w:hyperlink r:id="rId7" w:history="1">
        <w:r w:rsidRPr="00BE59AE">
          <w:rPr>
            <w:rStyle w:val="a4"/>
            <w:rFonts w:ascii="Times New Roman" w:hAnsi="Times New Roman"/>
            <w:sz w:val="24"/>
            <w:szCs w:val="24"/>
            <w:lang w:val="en-US"/>
          </w:rPr>
          <w:t>elan</w:t>
        </w:r>
        <w:r w:rsidRPr="00BE59AE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E59AE">
          <w:rPr>
            <w:rStyle w:val="a4"/>
            <w:rFonts w:ascii="Times New Roman" w:hAnsi="Times New Roman"/>
            <w:sz w:val="24"/>
            <w:szCs w:val="24"/>
            <w:lang w:val="en-US"/>
          </w:rPr>
          <w:t>kultura</w:t>
        </w:r>
        <w:r w:rsidRPr="00BE59A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E59A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E59A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E59A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E59AE">
        <w:rPr>
          <w:rFonts w:ascii="Times New Roman" w:hAnsi="Times New Roman"/>
          <w:sz w:val="24"/>
          <w:szCs w:val="24"/>
        </w:rPr>
        <w:t>;</w:t>
      </w:r>
      <w:proofErr w:type="gramEnd"/>
      <w:r w:rsidRPr="00BE59AE">
        <w:rPr>
          <w:rFonts w:ascii="Times New Roman" w:hAnsi="Times New Roman"/>
          <w:sz w:val="24"/>
          <w:szCs w:val="24"/>
        </w:rPr>
        <w:t xml:space="preserve"> часы работы с 08.00 до 17.00).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5.3.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принятие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мер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5.4. Заинтересованные лица могут обратиться с жалобой на действия (бездействия) и решения, осуществляемые (принятые) в ходе предоставления муниципальной услуги на основании настоящего Регламента письменно (Приложение №4  «Форма письменной жалобы») или устно.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В письменной жалобе указываются: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- фамилия, имя, отчество заявителя или представителя заинтересованного лица;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9AE"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от имени</w:t>
      </w:r>
      <w:proofErr w:type="gramEnd"/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юридического лица);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- почтовый адрес;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- предмет жалобы;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- личная подпись заинтересованного лица, дата.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5.5.К жалобе заявитель прилагает копии документов и материалы, характеризующие предмет жалобы.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5.6. Право принятия решения по жалобам предоставлено начальнику отдела культуры Администрации  Еланского муниципального района</w:t>
      </w:r>
    </w:p>
    <w:p w:rsidR="00DF6F13" w:rsidRPr="00BE59AE" w:rsidRDefault="00DF6F13" w:rsidP="00BE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5.7. 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DF6F13" w:rsidRPr="00BE59AE" w:rsidRDefault="00DF6F13" w:rsidP="00BE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 xml:space="preserve">5.8. В случае если текст жалобы не поддаётся прочтению, ответ на жалобу не даётся, о чём  письменно сообщается заявителю. </w:t>
      </w:r>
    </w:p>
    <w:p w:rsidR="00DF6F13" w:rsidRPr="00BE59AE" w:rsidRDefault="00DF6F13" w:rsidP="00BE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BE59AE">
        <w:rPr>
          <w:rFonts w:ascii="Times New Roman" w:hAnsi="Times New Roman"/>
          <w:sz w:val="24"/>
          <w:szCs w:val="24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BE59AE">
        <w:rPr>
          <w:rFonts w:ascii="Times New Roman" w:hAnsi="Times New Roman"/>
          <w:sz w:val="24"/>
          <w:szCs w:val="24"/>
        </w:rPr>
        <w:t xml:space="preserve"> О принятом решении уведомляется получатель муниципальной услуги, направивший жалобу.</w:t>
      </w:r>
    </w:p>
    <w:p w:rsidR="00DF6F13" w:rsidRPr="00BE59AE" w:rsidRDefault="00DF6F13" w:rsidP="00BE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lastRenderedPageBreak/>
        <w:t xml:space="preserve">5.10. Жалоба также не рассматривается в случае, если в ней не </w:t>
      </w:r>
      <w:proofErr w:type="gramStart"/>
      <w:r w:rsidRPr="00BE59AE">
        <w:rPr>
          <w:rFonts w:ascii="Times New Roman" w:hAnsi="Times New Roman"/>
          <w:sz w:val="24"/>
          <w:szCs w:val="24"/>
        </w:rPr>
        <w:t>указаны</w:t>
      </w:r>
      <w:proofErr w:type="gramEnd"/>
      <w:r w:rsidRPr="00BE59AE">
        <w:rPr>
          <w:rFonts w:ascii="Times New Roman" w:hAnsi="Times New Roman"/>
          <w:sz w:val="24"/>
          <w:szCs w:val="24"/>
        </w:rPr>
        <w:t xml:space="preserve"> фамилия заявителя и почтовый адрес, по которому должен быть дан ответ.</w:t>
      </w:r>
    </w:p>
    <w:p w:rsidR="00DF6F13" w:rsidRPr="00BE59AE" w:rsidRDefault="00DF6F13" w:rsidP="00BE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Административного регламента и повлекшие за собой жалобу.</w:t>
      </w:r>
    </w:p>
    <w:p w:rsidR="00DF6F13" w:rsidRPr="00BE59AE" w:rsidRDefault="00DF6F13" w:rsidP="00BE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AE">
        <w:rPr>
          <w:rFonts w:ascii="Times New Roman" w:hAnsi="Times New Roman"/>
          <w:sz w:val="24"/>
          <w:szCs w:val="24"/>
        </w:rPr>
        <w:t>5.12. Рассмотрение ж</w:t>
      </w:r>
      <w:r w:rsidR="004D23D9">
        <w:rPr>
          <w:rFonts w:ascii="Times New Roman" w:hAnsi="Times New Roman"/>
          <w:sz w:val="24"/>
          <w:szCs w:val="24"/>
        </w:rPr>
        <w:t>алоб осуществляется в срок до 15-ти рабочих дней с момента её регистрации</w:t>
      </w:r>
      <w:r w:rsidRPr="00BE59AE">
        <w:rPr>
          <w:rFonts w:ascii="Times New Roman" w:hAnsi="Times New Roman"/>
          <w:sz w:val="24"/>
          <w:szCs w:val="24"/>
        </w:rPr>
        <w:t xml:space="preserve"> </w:t>
      </w:r>
      <w:r w:rsidR="004D23D9">
        <w:rPr>
          <w:rFonts w:ascii="Times New Roman" w:hAnsi="Times New Roman"/>
          <w:sz w:val="24"/>
          <w:szCs w:val="24"/>
        </w:rPr>
        <w:t>(</w:t>
      </w:r>
      <w:r w:rsidRPr="00BE59AE">
        <w:rPr>
          <w:rFonts w:ascii="Times New Roman" w:hAnsi="Times New Roman"/>
          <w:sz w:val="24"/>
          <w:szCs w:val="24"/>
        </w:rPr>
        <w:t>поступления</w:t>
      </w:r>
      <w:r w:rsidR="004D23D9">
        <w:rPr>
          <w:rFonts w:ascii="Times New Roman" w:hAnsi="Times New Roman"/>
          <w:sz w:val="24"/>
          <w:szCs w:val="24"/>
        </w:rPr>
        <w:t>)</w:t>
      </w:r>
      <w:r w:rsidRPr="00BE59AE">
        <w:rPr>
          <w:rFonts w:ascii="Times New Roman" w:hAnsi="Times New Roman"/>
          <w:sz w:val="24"/>
          <w:szCs w:val="24"/>
        </w:rPr>
        <w:t>.</w:t>
      </w:r>
    </w:p>
    <w:p w:rsidR="00DF6F13" w:rsidRPr="00BE59AE" w:rsidRDefault="00DF6F13" w:rsidP="00BE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E59AE">
        <w:rPr>
          <w:rFonts w:ascii="Times New Roman" w:hAnsi="Times New Roman"/>
          <w:sz w:val="24"/>
          <w:szCs w:val="24"/>
        </w:rPr>
        <w:t>.13.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F6F13" w:rsidRDefault="00DF6F13" w:rsidP="00422581">
      <w:pPr>
        <w:jc w:val="both"/>
        <w:rPr>
          <w:rFonts w:ascii="Verdana" w:hAnsi="Verdana"/>
          <w:color w:val="003000"/>
          <w:sz w:val="21"/>
          <w:szCs w:val="21"/>
        </w:rPr>
      </w:pPr>
    </w:p>
    <w:p w:rsidR="00DF6F13" w:rsidRDefault="00DF6F13" w:rsidP="00692DC2">
      <w:pPr>
        <w:pStyle w:val="a3"/>
        <w:jc w:val="right"/>
        <w:rPr>
          <w:rStyle w:val="a6"/>
          <w:color w:val="003000"/>
          <w:sz w:val="21"/>
          <w:szCs w:val="21"/>
        </w:rPr>
      </w:pPr>
    </w:p>
    <w:p w:rsidR="00DF6F13" w:rsidRDefault="00DF6F13" w:rsidP="00692DC2">
      <w:pPr>
        <w:pStyle w:val="a3"/>
        <w:jc w:val="right"/>
        <w:rPr>
          <w:rStyle w:val="a6"/>
          <w:color w:val="003000"/>
          <w:sz w:val="21"/>
          <w:szCs w:val="21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BA0E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76C" w:rsidRDefault="007D176C" w:rsidP="007D17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53B" w:rsidRDefault="0096153B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7D176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F6F13" w:rsidRDefault="00DF6F13" w:rsidP="00BA0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F6F13" w:rsidRDefault="00DF6F13" w:rsidP="00BA0E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«Организация библиотечного обслуживания  населения» </w:t>
      </w:r>
    </w:p>
    <w:p w:rsidR="00DF6F13" w:rsidRDefault="007D176C" w:rsidP="00BA0E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</w:t>
      </w:r>
      <w:r w:rsidR="00DF6F13">
        <w:rPr>
          <w:rFonts w:ascii="TimesNewRomanPSMT" w:hAnsi="TimesNewRomanPSMT" w:cs="TimesNewRomanPSMT"/>
          <w:sz w:val="24"/>
          <w:szCs w:val="24"/>
        </w:rPr>
        <w:t xml:space="preserve">униципального </w:t>
      </w:r>
      <w:r w:rsidR="00FB2339">
        <w:rPr>
          <w:rFonts w:ascii="TimesNewRomanPSMT" w:hAnsi="TimesNewRomanPSMT" w:cs="TimesNewRomanPSMT"/>
          <w:sz w:val="24"/>
          <w:szCs w:val="24"/>
        </w:rPr>
        <w:t xml:space="preserve"> казенного </w:t>
      </w:r>
      <w:r w:rsidR="00DF6F13">
        <w:rPr>
          <w:rFonts w:ascii="TimesNewRomanPSMT" w:hAnsi="TimesNewRomanPSMT" w:cs="TimesNewRomanPSMT"/>
          <w:sz w:val="24"/>
          <w:szCs w:val="24"/>
        </w:rPr>
        <w:t>учреждения</w:t>
      </w:r>
      <w:r>
        <w:rPr>
          <w:rFonts w:ascii="TimesNewRomanPSMT" w:hAnsi="TimesNewRomanPSMT" w:cs="TimesNewRomanPSMT"/>
          <w:sz w:val="24"/>
          <w:szCs w:val="24"/>
        </w:rPr>
        <w:t xml:space="preserve"> культуры</w:t>
      </w:r>
      <w:r w:rsidR="00DF6F1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F6F13" w:rsidRDefault="00DF6F13" w:rsidP="00BA0E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«Еланская центральная районная библиотека»</w:t>
      </w:r>
    </w:p>
    <w:p w:rsidR="00DF6F13" w:rsidRDefault="00DF6F13" w:rsidP="00BA0E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Еланского муниципального района</w:t>
      </w:r>
    </w:p>
    <w:p w:rsidR="007D176C" w:rsidRDefault="007D176C" w:rsidP="00BA0E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Волгоградской области</w:t>
      </w:r>
    </w:p>
    <w:p w:rsidR="00DF6F13" w:rsidRDefault="00DF6F13" w:rsidP="00692DC2">
      <w:pPr>
        <w:pStyle w:val="a3"/>
        <w:jc w:val="right"/>
        <w:rPr>
          <w:rStyle w:val="a6"/>
          <w:color w:val="003000"/>
          <w:sz w:val="21"/>
          <w:szCs w:val="21"/>
        </w:rPr>
      </w:pPr>
    </w:p>
    <w:p w:rsidR="00DF6F13" w:rsidRDefault="00DF6F13" w:rsidP="00210DB0">
      <w:pPr>
        <w:autoSpaceDE w:val="0"/>
        <w:ind w:left="300" w:right="300" w:firstLine="300"/>
        <w:jc w:val="right"/>
        <w:rPr>
          <w:sz w:val="24"/>
          <w:szCs w:val="24"/>
        </w:rPr>
      </w:pPr>
      <w:r w:rsidRPr="0000674C">
        <w:rPr>
          <w:sz w:val="24"/>
          <w:szCs w:val="24"/>
        </w:rPr>
        <w:tab/>
      </w:r>
    </w:p>
    <w:p w:rsidR="00DF6F13" w:rsidRPr="00475E2D" w:rsidRDefault="00475E2D" w:rsidP="00210DB0">
      <w:pPr>
        <w:autoSpaceDE w:val="0"/>
        <w:ind w:left="300" w:right="300" w:firstLine="300"/>
        <w:jc w:val="right"/>
        <w:rPr>
          <w:rFonts w:ascii="Times New Roman" w:hAnsi="Times New Roman"/>
          <w:sz w:val="24"/>
          <w:szCs w:val="24"/>
        </w:rPr>
      </w:pPr>
      <w:r w:rsidRPr="00475E2D">
        <w:rPr>
          <w:rFonts w:ascii="Times New Roman" w:hAnsi="Times New Roman"/>
          <w:sz w:val="24"/>
          <w:szCs w:val="24"/>
        </w:rPr>
        <w:t>Схема представлена отдельным документом</w:t>
      </w:r>
    </w:p>
    <w:p w:rsidR="00DF6F13" w:rsidRDefault="00DF6F13" w:rsidP="00210DB0">
      <w:pPr>
        <w:autoSpaceDE w:val="0"/>
        <w:ind w:left="300" w:right="300" w:firstLine="300"/>
        <w:jc w:val="right"/>
        <w:rPr>
          <w:sz w:val="24"/>
          <w:szCs w:val="24"/>
        </w:rPr>
      </w:pPr>
    </w:p>
    <w:p w:rsidR="00DF6F13" w:rsidRDefault="00DF6F13" w:rsidP="00210DB0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8F310E">
        <w:rPr>
          <w:rFonts w:ascii="Times New Roman" w:hAnsi="Times New Roman"/>
          <w:color w:val="000000"/>
          <w:sz w:val="24"/>
          <w:szCs w:val="24"/>
        </w:rPr>
        <w:t> </w:t>
      </w:r>
    </w:p>
    <w:p w:rsidR="00DF6F13" w:rsidRDefault="00DF6F13" w:rsidP="00481A4D">
      <w:pPr>
        <w:spacing w:after="0" w:line="240" w:lineRule="auto"/>
        <w:ind w:left="300" w:right="300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6F13" w:rsidRDefault="00DF6F13" w:rsidP="00210DB0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6F13" w:rsidRDefault="00DF6F13" w:rsidP="00481A4D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6F13" w:rsidRDefault="00DF6F13" w:rsidP="00481A4D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6F13" w:rsidRPr="008F310E" w:rsidRDefault="00DF6F13" w:rsidP="00210DB0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6F13" w:rsidRDefault="00DF6F13" w:rsidP="004B74E7">
      <w:pPr>
        <w:jc w:val="right"/>
      </w:pPr>
    </w:p>
    <w:p w:rsidR="00DF6F13" w:rsidRDefault="00DF6F13" w:rsidP="004B74E7">
      <w:pPr>
        <w:jc w:val="right"/>
      </w:pPr>
    </w:p>
    <w:p w:rsidR="0096153B" w:rsidRDefault="00475E2D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153B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F6F13" w:rsidRDefault="0096153B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475E2D">
        <w:rPr>
          <w:rFonts w:ascii="Times New Roman" w:hAnsi="Times New Roman"/>
          <w:sz w:val="24"/>
          <w:szCs w:val="24"/>
        </w:rPr>
        <w:t xml:space="preserve"> </w:t>
      </w:r>
      <w:r w:rsidR="00DF6F13">
        <w:rPr>
          <w:rFonts w:ascii="Times New Roman" w:hAnsi="Times New Roman"/>
          <w:sz w:val="24"/>
          <w:szCs w:val="24"/>
        </w:rPr>
        <w:t>Приложение №2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«Организация библиотечного обслуживания  населения» </w:t>
      </w:r>
    </w:p>
    <w:p w:rsidR="00DF6F13" w:rsidRDefault="007D176C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Муниципального </w:t>
      </w:r>
      <w:r w:rsidR="00DF6F13">
        <w:rPr>
          <w:rFonts w:ascii="TimesNewRomanPSMT" w:hAnsi="TimesNewRomanPSMT" w:cs="TimesNewRomanPSMT"/>
          <w:sz w:val="24"/>
          <w:szCs w:val="24"/>
        </w:rPr>
        <w:t xml:space="preserve"> </w:t>
      </w:r>
      <w:r w:rsidR="00FB2339">
        <w:rPr>
          <w:rFonts w:ascii="TimesNewRomanPSMT" w:hAnsi="TimesNewRomanPSMT" w:cs="TimesNewRomanPSMT"/>
          <w:sz w:val="24"/>
          <w:szCs w:val="24"/>
        </w:rPr>
        <w:t xml:space="preserve">казенного </w:t>
      </w:r>
      <w:r w:rsidR="00DF6F13">
        <w:rPr>
          <w:rFonts w:ascii="TimesNewRomanPSMT" w:hAnsi="TimesNewRomanPSMT" w:cs="TimesNewRomanPSMT"/>
          <w:sz w:val="24"/>
          <w:szCs w:val="24"/>
        </w:rPr>
        <w:t>учреждения</w:t>
      </w:r>
      <w:r>
        <w:rPr>
          <w:rFonts w:ascii="TimesNewRomanPSMT" w:hAnsi="TimesNewRomanPSMT" w:cs="TimesNewRomanPSMT"/>
          <w:sz w:val="24"/>
          <w:szCs w:val="24"/>
        </w:rPr>
        <w:t xml:space="preserve"> культуры </w:t>
      </w:r>
      <w:r w:rsidR="00DF6F1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«Еланская центральная районная библиотека»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Еланского муниципального района</w:t>
      </w:r>
    </w:p>
    <w:p w:rsidR="007D176C" w:rsidRDefault="007D176C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Волгоградской области</w:t>
      </w:r>
    </w:p>
    <w:p w:rsidR="00DF6F13" w:rsidRPr="00CD735C" w:rsidRDefault="00DF6F13" w:rsidP="004B74E7">
      <w:pPr>
        <w:jc w:val="center"/>
      </w:pPr>
    </w:p>
    <w:p w:rsidR="00DF6F13" w:rsidRPr="007D176C" w:rsidRDefault="00DF6F13" w:rsidP="004B74E7">
      <w:pPr>
        <w:jc w:val="center"/>
        <w:rPr>
          <w:rFonts w:ascii="Times New Roman" w:hAnsi="Times New Roman"/>
          <w:b/>
        </w:rPr>
      </w:pPr>
      <w:r w:rsidRPr="007D176C">
        <w:rPr>
          <w:rFonts w:ascii="Times New Roman" w:hAnsi="Times New Roman"/>
          <w:b/>
        </w:rPr>
        <w:t xml:space="preserve">Перечень платных услуг, </w:t>
      </w:r>
      <w:r w:rsidR="00FC26D4">
        <w:rPr>
          <w:rFonts w:ascii="Times New Roman" w:hAnsi="Times New Roman"/>
          <w:b/>
        </w:rPr>
        <w:t xml:space="preserve"> (нет)</w:t>
      </w:r>
    </w:p>
    <w:p w:rsidR="00DF6F13" w:rsidRPr="007D176C" w:rsidRDefault="00DF6F13" w:rsidP="004B74E7">
      <w:pPr>
        <w:jc w:val="center"/>
        <w:rPr>
          <w:rFonts w:ascii="Times New Roman" w:hAnsi="Times New Roman"/>
          <w:b/>
        </w:rPr>
      </w:pPr>
      <w:proofErr w:type="gramStart"/>
      <w:r w:rsidRPr="007D176C">
        <w:rPr>
          <w:rFonts w:ascii="Times New Roman" w:hAnsi="Times New Roman"/>
          <w:b/>
        </w:rPr>
        <w:t>предоставляемых</w:t>
      </w:r>
      <w:proofErr w:type="gramEnd"/>
      <w:r w:rsidRPr="007D176C">
        <w:rPr>
          <w:rFonts w:ascii="Times New Roman" w:hAnsi="Times New Roman"/>
          <w:b/>
        </w:rPr>
        <w:t xml:space="preserve">  М</w:t>
      </w:r>
      <w:r w:rsidR="00FE7205">
        <w:rPr>
          <w:rFonts w:ascii="Times New Roman" w:hAnsi="Times New Roman"/>
          <w:b/>
        </w:rPr>
        <w:t>К</w:t>
      </w:r>
      <w:r w:rsidRPr="007D176C">
        <w:rPr>
          <w:rFonts w:ascii="Times New Roman" w:hAnsi="Times New Roman"/>
          <w:b/>
        </w:rPr>
        <w:t>У</w:t>
      </w:r>
      <w:r w:rsidR="00FE7205">
        <w:rPr>
          <w:rFonts w:ascii="Times New Roman" w:hAnsi="Times New Roman"/>
          <w:b/>
        </w:rPr>
        <w:t>К</w:t>
      </w:r>
      <w:r w:rsidRPr="007D176C">
        <w:rPr>
          <w:rFonts w:ascii="Times New Roman" w:hAnsi="Times New Roman"/>
          <w:b/>
        </w:rPr>
        <w:t xml:space="preserve"> «Еланская ЦРБ»</w:t>
      </w:r>
    </w:p>
    <w:p w:rsidR="00DF6F13" w:rsidRDefault="00DF6F13" w:rsidP="004B74E7">
      <w:pPr>
        <w:jc w:val="center"/>
        <w:rPr>
          <w:b/>
        </w:rPr>
      </w:pPr>
    </w:p>
    <w:p w:rsidR="00DF6F13" w:rsidRDefault="00DF6F13" w:rsidP="004B7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2106"/>
        <w:gridCol w:w="1723"/>
      </w:tblGrid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Платные услуги</w:t>
            </w: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Альтернативные бесплатные услуги</w:t>
            </w: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Единица оплаты</w:t>
            </w: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13" w:rsidRPr="000E401A" w:rsidTr="000E401A">
        <w:tc>
          <w:tcPr>
            <w:tcW w:w="468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360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F6F13" w:rsidRPr="000E401A" w:rsidRDefault="00DF6F13" w:rsidP="000E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rPr>
          <w:b/>
        </w:rPr>
      </w:pPr>
    </w:p>
    <w:p w:rsidR="0096153B" w:rsidRDefault="0096153B" w:rsidP="004B74E7">
      <w:pPr>
        <w:spacing w:before="100" w:beforeAutospacing="1" w:after="100" w:afterAutospacing="1" w:line="240" w:lineRule="auto"/>
        <w:rPr>
          <w:b/>
        </w:rPr>
      </w:pPr>
    </w:p>
    <w:p w:rsidR="0096153B" w:rsidRDefault="0096153B" w:rsidP="004B74E7">
      <w:pPr>
        <w:spacing w:before="100" w:beforeAutospacing="1" w:after="100" w:afterAutospacing="1" w:line="240" w:lineRule="auto"/>
        <w:rPr>
          <w:b/>
        </w:rPr>
      </w:pPr>
    </w:p>
    <w:p w:rsidR="0096153B" w:rsidRDefault="0096153B" w:rsidP="004B74E7">
      <w:pPr>
        <w:spacing w:before="100" w:beforeAutospacing="1" w:after="100" w:afterAutospacing="1" w:line="240" w:lineRule="auto"/>
        <w:rPr>
          <w:b/>
        </w:rPr>
      </w:pPr>
    </w:p>
    <w:p w:rsidR="0096153B" w:rsidRDefault="0096153B" w:rsidP="004B74E7">
      <w:pPr>
        <w:spacing w:before="100" w:beforeAutospacing="1" w:after="100" w:afterAutospacing="1" w:line="240" w:lineRule="auto"/>
        <w:rPr>
          <w:b/>
        </w:rPr>
      </w:pPr>
    </w:p>
    <w:p w:rsidR="0096153B" w:rsidRDefault="0096153B" w:rsidP="004B74E7">
      <w:pPr>
        <w:spacing w:before="100" w:beforeAutospacing="1" w:after="100" w:afterAutospacing="1" w:line="240" w:lineRule="auto"/>
        <w:rPr>
          <w:b/>
        </w:rPr>
      </w:pPr>
    </w:p>
    <w:p w:rsidR="00DF6F13" w:rsidRDefault="00DF6F13" w:rsidP="004B74E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« Организация библиотечного обслуживания населения» </w:t>
      </w:r>
    </w:p>
    <w:p w:rsidR="00DF6F13" w:rsidRDefault="007D176C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</w:t>
      </w:r>
      <w:r w:rsidR="00DF6F13">
        <w:rPr>
          <w:rFonts w:ascii="TimesNewRomanPSMT" w:hAnsi="TimesNewRomanPSMT" w:cs="TimesNewRomanPSMT"/>
          <w:sz w:val="24"/>
          <w:szCs w:val="24"/>
        </w:rPr>
        <w:t xml:space="preserve">униципального учреждения </w:t>
      </w:r>
      <w:r>
        <w:rPr>
          <w:rFonts w:ascii="TimesNewRomanPSMT" w:hAnsi="TimesNewRomanPSMT" w:cs="TimesNewRomanPSMT"/>
          <w:sz w:val="24"/>
          <w:szCs w:val="24"/>
        </w:rPr>
        <w:t xml:space="preserve"> культуры 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«Еланская центральная районная библиотека»</w:t>
      </w:r>
    </w:p>
    <w:p w:rsidR="00DF6F13" w:rsidRDefault="00DF6F13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Еланского муниципального района</w:t>
      </w:r>
    </w:p>
    <w:p w:rsidR="007D176C" w:rsidRDefault="007D176C" w:rsidP="004B74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Волгоградской области</w:t>
      </w:r>
    </w:p>
    <w:p w:rsidR="00DF6F13" w:rsidRDefault="00DF6F13" w:rsidP="00A54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F13" w:rsidRPr="002C3031" w:rsidRDefault="00DF6F13" w:rsidP="008D6AD4">
      <w:pPr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b/>
          <w:sz w:val="20"/>
          <w:szCs w:val="20"/>
        </w:rPr>
        <w:t>Регистрационная карточка читателя №</w:t>
      </w:r>
      <w:r w:rsidRPr="002C3031">
        <w:rPr>
          <w:rFonts w:ascii="Times New Roman" w:hAnsi="Times New Roman"/>
          <w:sz w:val="20"/>
          <w:szCs w:val="20"/>
        </w:rPr>
        <w:t xml:space="preserve"> ______________</w:t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 xml:space="preserve">Дата рождения 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 xml:space="preserve">Образование 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 xml:space="preserve">Специальность 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 xml:space="preserve">Занимаемая должность 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 xml:space="preserve">Наименование учреждения / учебного заведения 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фактический </w:t>
      </w:r>
      <w:r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>Телефон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rPr>
          <w:rFonts w:ascii="Times New Roman" w:hAnsi="Times New Roman"/>
          <w:sz w:val="20"/>
          <w:szCs w:val="20"/>
        </w:rPr>
      </w:pPr>
      <w:proofErr w:type="spellStart"/>
      <w:r w:rsidRPr="002C3031">
        <w:rPr>
          <w:rFonts w:ascii="Times New Roman" w:hAnsi="Times New Roman"/>
          <w:sz w:val="20"/>
          <w:szCs w:val="20"/>
        </w:rPr>
        <w:t>E-mail</w:t>
      </w:r>
      <w:proofErr w:type="spellEnd"/>
      <w:r w:rsidRPr="002C3031">
        <w:rPr>
          <w:rFonts w:ascii="Times New Roman" w:hAnsi="Times New Roman"/>
          <w:sz w:val="20"/>
          <w:szCs w:val="20"/>
        </w:rPr>
        <w:t xml:space="preserve"> </w:t>
      </w:r>
      <w:r w:rsidRPr="002C3031">
        <w:rPr>
          <w:rFonts w:ascii="Times New Roman" w:hAnsi="Times New Roman"/>
          <w:sz w:val="20"/>
          <w:szCs w:val="20"/>
        </w:rPr>
        <w:tab/>
      </w:r>
    </w:p>
    <w:p w:rsidR="00DF6F13" w:rsidRPr="002C3031" w:rsidRDefault="00DF6F13" w:rsidP="008D6AD4">
      <w:pPr>
        <w:tabs>
          <w:tab w:val="right" w:leader="underscore" w:pos="5670"/>
        </w:tabs>
        <w:jc w:val="both"/>
        <w:rPr>
          <w:rFonts w:ascii="Times New Roman" w:hAnsi="Times New Roman"/>
          <w:sz w:val="20"/>
          <w:szCs w:val="20"/>
        </w:rPr>
      </w:pPr>
      <w:r w:rsidRPr="002C3031">
        <w:rPr>
          <w:rFonts w:ascii="Times New Roman" w:hAnsi="Times New Roman"/>
          <w:sz w:val="20"/>
          <w:szCs w:val="20"/>
        </w:rPr>
        <w:t>Я согласен с тем, что Библиотека вправе напоминать мне о взятых на дом изданиях, в случае просрочки даты их возврата, путем телефонных звонков, и почтовых отправлений</w:t>
      </w:r>
    </w:p>
    <w:p w:rsidR="00DF6F13" w:rsidRPr="00CB3598" w:rsidRDefault="00DF6F13" w:rsidP="008D6AD4">
      <w:pPr>
        <w:tabs>
          <w:tab w:val="right" w:leader="underscore" w:pos="56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ab/>
        <w:t xml:space="preserve">______________ </w:t>
      </w:r>
      <w:r w:rsidRPr="00CB3598">
        <w:rPr>
          <w:rFonts w:ascii="Times New Roman" w:hAnsi="Times New Roman"/>
          <w:sz w:val="18"/>
          <w:szCs w:val="18"/>
        </w:rPr>
        <w:t xml:space="preserve"> ______________________ )</w:t>
      </w:r>
    </w:p>
    <w:p w:rsidR="00DF6F13" w:rsidRPr="00C376EA" w:rsidRDefault="00DF6F13" w:rsidP="008D6AD4">
      <w:pPr>
        <w:spacing w:after="0"/>
        <w:jc w:val="both"/>
        <w:rPr>
          <w:rFonts w:ascii="Times New Roman" w:hAnsi="Times New Roman"/>
          <w:sz w:val="20"/>
        </w:rPr>
      </w:pPr>
      <w:r w:rsidRPr="00CB359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Дата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Подпись        </w:t>
      </w:r>
      <w:r w:rsidRPr="00CB3598">
        <w:rPr>
          <w:rFonts w:ascii="Times New Roman" w:hAnsi="Times New Roman"/>
          <w:sz w:val="18"/>
          <w:szCs w:val="18"/>
        </w:rPr>
        <w:t xml:space="preserve"> Расшифровка  подписи</w:t>
      </w:r>
      <w:r>
        <w:rPr>
          <w:rFonts w:ascii="Times New Roman" w:hAnsi="Times New Roman"/>
          <w:sz w:val="20"/>
        </w:rPr>
        <w:t xml:space="preserve">   </w:t>
      </w:r>
    </w:p>
    <w:p w:rsidR="00DF6F13" w:rsidRDefault="00DF6F13" w:rsidP="00A54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Я,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 w:rsidRPr="00836549">
        <w:rPr>
          <w:rFonts w:ascii="Times New Roman" w:hAnsi="Times New Roman"/>
          <w:sz w:val="20"/>
        </w:rPr>
        <w:tab/>
      </w:r>
    </w:p>
    <w:p w:rsidR="00DF6F13" w:rsidRPr="00B6005F" w:rsidRDefault="00DF6F13" w:rsidP="008D6AD4">
      <w:pPr>
        <w:tabs>
          <w:tab w:val="right" w:leader="underscore" w:pos="5670"/>
        </w:tabs>
        <w:spacing w:after="0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(Фамилия, Имя, Отчество)</w:t>
      </w: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 w:rsidRPr="00836549">
        <w:rPr>
          <w:rFonts w:ascii="Times New Roman" w:hAnsi="Times New Roman"/>
          <w:sz w:val="20"/>
        </w:rPr>
        <w:t>Паспорт (серия, номер)</w:t>
      </w:r>
      <w:r w:rsidRPr="00D928E8">
        <w:rPr>
          <w:rFonts w:ascii="Times New Roman" w:hAnsi="Times New Roman"/>
          <w:sz w:val="20"/>
        </w:rPr>
        <w:t xml:space="preserve">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Кем, когда </w:t>
      </w:r>
      <w:proofErr w:type="gramStart"/>
      <w:r>
        <w:rPr>
          <w:rFonts w:ascii="Times New Roman" w:hAnsi="Times New Roman"/>
          <w:sz w:val="20"/>
        </w:rPr>
        <w:t>в</w:t>
      </w:r>
      <w:r w:rsidRPr="00836549">
        <w:rPr>
          <w:rFonts w:ascii="Times New Roman" w:hAnsi="Times New Roman"/>
          <w:sz w:val="20"/>
        </w:rPr>
        <w:t>ыдан</w:t>
      </w:r>
      <w:proofErr w:type="gramEnd"/>
      <w:r w:rsidRPr="00836549">
        <w:rPr>
          <w:rFonts w:ascii="Times New Roman" w:hAnsi="Times New Roman"/>
          <w:sz w:val="20"/>
        </w:rPr>
        <w:t xml:space="preserve">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 w:rsidRPr="00836549">
        <w:rPr>
          <w:rFonts w:ascii="Times New Roman" w:hAnsi="Times New Roman"/>
          <w:sz w:val="20"/>
        </w:rPr>
        <w:t>Адрес постоянной регистрации</w:t>
      </w:r>
      <w:r w:rsidRPr="00D928E8">
        <w:rPr>
          <w:rFonts w:ascii="Times New Roman" w:hAnsi="Times New Roman"/>
          <w:sz w:val="20"/>
        </w:rPr>
        <w:t xml:space="preserve"> </w:t>
      </w:r>
      <w:r w:rsidRPr="00836549">
        <w:rPr>
          <w:rFonts w:ascii="Times New Roman" w:hAnsi="Times New Roman"/>
          <w:sz w:val="20"/>
        </w:rPr>
        <w:tab/>
      </w: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,</w:t>
      </w:r>
    </w:p>
    <w:p w:rsidR="00DF6F13" w:rsidRPr="00B6005F" w:rsidRDefault="00DF6F13" w:rsidP="008D6AD4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подтверждаю, что я ознакомлен и полностью согласен с условиями оказания мне библиотечных услуг М</w:t>
      </w:r>
      <w:r w:rsidR="007D176C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У</w:t>
      </w:r>
      <w:r w:rsidR="007D176C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«Еланская центральная районная библиотека» Еланского муниципального района</w:t>
      </w:r>
      <w:r w:rsidR="007D176C">
        <w:rPr>
          <w:rFonts w:ascii="Times New Roman" w:hAnsi="Times New Roman"/>
          <w:sz w:val="20"/>
        </w:rPr>
        <w:t xml:space="preserve"> Волгоградской области</w:t>
      </w:r>
      <w:r>
        <w:rPr>
          <w:rFonts w:ascii="Times New Roman" w:hAnsi="Times New Roman"/>
          <w:sz w:val="20"/>
        </w:rPr>
        <w:t>, изложенными в «Правилах пользования М</w:t>
      </w:r>
      <w:r w:rsidR="007D176C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У</w:t>
      </w:r>
      <w:r w:rsidR="007D176C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«Еланской ЦРБ». Я согласен с тем, что библиотека может отказать мне в обслуживании в случае их нарушения. Также даю свое согласие на обработку моих </w:t>
      </w:r>
      <w:r>
        <w:rPr>
          <w:rFonts w:ascii="Times New Roman" w:hAnsi="Times New Roman"/>
          <w:sz w:val="20"/>
        </w:rPr>
        <w:lastRenderedPageBreak/>
        <w:t>персональных данных, указанных в настоящей регистрационной карточке,</w:t>
      </w:r>
      <w:r w:rsidRPr="00D928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 соответствие с «Положением </w:t>
      </w:r>
      <w:r w:rsidRPr="00B6005F">
        <w:rPr>
          <w:rFonts w:ascii="Times New Roman" w:hAnsi="Times New Roman"/>
          <w:sz w:val="20"/>
        </w:rPr>
        <w:t xml:space="preserve">об обработке персональных данных читателей </w:t>
      </w:r>
      <w:r>
        <w:rPr>
          <w:rFonts w:ascii="Times New Roman" w:hAnsi="Times New Roman"/>
          <w:sz w:val="20"/>
        </w:rPr>
        <w:t>М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У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«Еланская ЦРБ»</w:t>
      </w:r>
    </w:p>
    <w:p w:rsidR="00DF6F13" w:rsidRPr="00A10260" w:rsidRDefault="00DF6F13" w:rsidP="008D6AD4">
      <w:pPr>
        <w:spacing w:after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Данное согласие действует до</w:t>
      </w:r>
      <w:r w:rsidRPr="00D928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моего прямого </w:t>
      </w:r>
      <w:r w:rsidRPr="00E60F7D">
        <w:rPr>
          <w:rFonts w:ascii="Times New Roman" w:hAnsi="Times New Roman"/>
          <w:sz w:val="20"/>
        </w:rPr>
        <w:t>отказа</w:t>
      </w:r>
      <w:r>
        <w:rPr>
          <w:rFonts w:ascii="Times New Roman" w:hAnsi="Times New Roman"/>
          <w:sz w:val="20"/>
        </w:rPr>
        <w:t xml:space="preserve"> от  пользования услугами библиотеки выраженного мною лично в устной или письменной форме, либо до истечения трехлетнего срока с момента последнего уточнения моих данных (перерегистрации).</w:t>
      </w:r>
    </w:p>
    <w:p w:rsidR="00DF6F13" w:rsidRDefault="00DF6F13" w:rsidP="008D6AD4">
      <w:pPr>
        <w:spacing w:after="0"/>
        <w:ind w:firstLine="709"/>
        <w:jc w:val="both"/>
        <w:rPr>
          <w:rFonts w:ascii="Times New Roman" w:hAnsi="Times New Roman"/>
          <w:sz w:val="20"/>
        </w:rPr>
      </w:pPr>
    </w:p>
    <w:p w:rsidR="00DF6F13" w:rsidRPr="00CB3598" w:rsidRDefault="00DF6F13" w:rsidP="008D6AD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ab/>
        <w:t xml:space="preserve">______________ ______________________ </w:t>
      </w:r>
    </w:p>
    <w:p w:rsidR="00DF6F13" w:rsidRDefault="00DF6F13" w:rsidP="008D6AD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B359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Дата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Подпись        </w:t>
      </w:r>
      <w:r w:rsidRPr="00CB3598">
        <w:rPr>
          <w:rFonts w:ascii="Times New Roman" w:hAnsi="Times New Roman"/>
          <w:sz w:val="18"/>
          <w:szCs w:val="18"/>
        </w:rPr>
        <w:t xml:space="preserve"> Расшифровка  подп</w:t>
      </w:r>
      <w:r>
        <w:rPr>
          <w:rFonts w:ascii="Times New Roman" w:hAnsi="Times New Roman"/>
          <w:sz w:val="18"/>
          <w:szCs w:val="18"/>
        </w:rPr>
        <w:t xml:space="preserve">иси    </w:t>
      </w:r>
    </w:p>
    <w:p w:rsidR="00DF6F13" w:rsidRDefault="00DF6F13" w:rsidP="008D6AD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Я,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 w:rsidRPr="00836549">
        <w:rPr>
          <w:rFonts w:ascii="Times New Roman" w:hAnsi="Times New Roman"/>
          <w:sz w:val="20"/>
        </w:rPr>
        <w:tab/>
      </w:r>
    </w:p>
    <w:p w:rsidR="00DF6F13" w:rsidRPr="00B6005F" w:rsidRDefault="00DF6F13" w:rsidP="008D6AD4">
      <w:pPr>
        <w:tabs>
          <w:tab w:val="right" w:leader="underscore" w:pos="5670"/>
        </w:tabs>
        <w:spacing w:after="0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(Фамилия, Имя, Отчество)</w:t>
      </w: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 w:rsidRPr="00836549">
        <w:rPr>
          <w:rFonts w:ascii="Times New Roman" w:hAnsi="Times New Roman"/>
          <w:sz w:val="20"/>
        </w:rPr>
        <w:t>Паспорт (серия, номер)</w:t>
      </w:r>
      <w:r w:rsidRPr="00D928E8">
        <w:rPr>
          <w:rFonts w:ascii="Times New Roman" w:hAnsi="Times New Roman"/>
          <w:sz w:val="20"/>
        </w:rPr>
        <w:t xml:space="preserve">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Кем, когда </w:t>
      </w:r>
      <w:proofErr w:type="gramStart"/>
      <w:r>
        <w:rPr>
          <w:rFonts w:ascii="Times New Roman" w:hAnsi="Times New Roman"/>
          <w:sz w:val="20"/>
        </w:rPr>
        <w:t>в</w:t>
      </w:r>
      <w:r w:rsidRPr="00836549">
        <w:rPr>
          <w:rFonts w:ascii="Times New Roman" w:hAnsi="Times New Roman"/>
          <w:sz w:val="20"/>
        </w:rPr>
        <w:t>ыдан</w:t>
      </w:r>
      <w:proofErr w:type="gramEnd"/>
      <w:r w:rsidRPr="00836549">
        <w:rPr>
          <w:rFonts w:ascii="Times New Roman" w:hAnsi="Times New Roman"/>
          <w:sz w:val="20"/>
        </w:rPr>
        <w:t xml:space="preserve">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 w:rsidRPr="00836549">
        <w:rPr>
          <w:rFonts w:ascii="Times New Roman" w:hAnsi="Times New Roman"/>
          <w:sz w:val="20"/>
        </w:rPr>
        <w:t>Адрес постоянной регистрации</w:t>
      </w:r>
      <w:r w:rsidRPr="00D928E8">
        <w:rPr>
          <w:rFonts w:ascii="Times New Roman" w:hAnsi="Times New Roman"/>
          <w:sz w:val="20"/>
        </w:rPr>
        <w:t xml:space="preserve"> </w:t>
      </w:r>
      <w:r w:rsidRPr="00836549"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F6F13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</w:p>
    <w:p w:rsidR="00DF6F13" w:rsidRPr="00836549" w:rsidRDefault="00DF6F13" w:rsidP="008D6AD4">
      <w:pPr>
        <w:tabs>
          <w:tab w:val="right" w:leader="underscore" w:pos="567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,</w:t>
      </w:r>
    </w:p>
    <w:p w:rsidR="00DF6F13" w:rsidRPr="00B6005F" w:rsidRDefault="00DF6F13" w:rsidP="008D6AD4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подтверждаю, что я ознакомлен и полностью согласен с условиями оказания мне библиотечных услуг М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У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«Еланская центральная районная библиотека» Еланского муниципального района</w:t>
      </w:r>
      <w:r w:rsidR="00986DDB">
        <w:rPr>
          <w:rFonts w:ascii="Times New Roman" w:hAnsi="Times New Roman"/>
          <w:sz w:val="20"/>
        </w:rPr>
        <w:t xml:space="preserve"> Волгоградской области</w:t>
      </w:r>
      <w:r>
        <w:rPr>
          <w:rFonts w:ascii="Times New Roman" w:hAnsi="Times New Roman"/>
          <w:sz w:val="20"/>
        </w:rPr>
        <w:t>, изложенными в «Правилах пользования М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У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«Еланской ЦРБ». Я согласен с тем, что библиотека может отказать мне в обслуживании в случае их нарушения. Также даю свое согласие на обработку моих персональных данных, указанных в настоящей регистрационной карточке,</w:t>
      </w:r>
      <w:r w:rsidRPr="00D928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 соответствие с «Положением </w:t>
      </w:r>
      <w:r w:rsidRPr="00B6005F">
        <w:rPr>
          <w:rFonts w:ascii="Times New Roman" w:hAnsi="Times New Roman"/>
          <w:sz w:val="20"/>
        </w:rPr>
        <w:t xml:space="preserve">об обработке персональных данных читателей </w:t>
      </w:r>
      <w:r>
        <w:rPr>
          <w:rFonts w:ascii="Times New Roman" w:hAnsi="Times New Roman"/>
          <w:sz w:val="20"/>
        </w:rPr>
        <w:t>М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У</w:t>
      </w:r>
      <w:r w:rsidR="00986DDB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«Еланская ЦРБ»</w:t>
      </w:r>
    </w:p>
    <w:p w:rsidR="00DF6F13" w:rsidRPr="00A10260" w:rsidRDefault="00DF6F13" w:rsidP="008D6AD4">
      <w:pPr>
        <w:spacing w:after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Данное согласие действует до</w:t>
      </w:r>
      <w:r w:rsidRPr="00D928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моего прямого </w:t>
      </w:r>
      <w:r w:rsidRPr="00E60F7D">
        <w:rPr>
          <w:rFonts w:ascii="Times New Roman" w:hAnsi="Times New Roman"/>
          <w:sz w:val="20"/>
        </w:rPr>
        <w:t>отказа</w:t>
      </w:r>
      <w:r>
        <w:rPr>
          <w:rFonts w:ascii="Times New Roman" w:hAnsi="Times New Roman"/>
          <w:sz w:val="20"/>
        </w:rPr>
        <w:t xml:space="preserve"> от  пользования услугами библиотеки выраженного мною лично в устной или письменной форме, либо до истечения трехлетнего срока с момента последнего уточнения моих данных (перерегистрации).</w:t>
      </w:r>
    </w:p>
    <w:p w:rsidR="00DF6F13" w:rsidRDefault="00DF6F13" w:rsidP="008D6AD4">
      <w:pPr>
        <w:spacing w:after="0"/>
        <w:ind w:firstLine="709"/>
        <w:jc w:val="both"/>
        <w:rPr>
          <w:rFonts w:ascii="Times New Roman" w:hAnsi="Times New Roman"/>
          <w:sz w:val="20"/>
        </w:rPr>
      </w:pPr>
    </w:p>
    <w:p w:rsidR="00DF6F13" w:rsidRDefault="00DF6F13" w:rsidP="008D6AD4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ab/>
        <w:t>______________ ( ______________________ )</w:t>
      </w:r>
    </w:p>
    <w:p w:rsidR="00DF6F13" w:rsidRDefault="00DF6F13" w:rsidP="00A9264F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Подпись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Расшифровка  подписи    )</w:t>
      </w:r>
    </w:p>
    <w:p w:rsidR="00A9264F" w:rsidRPr="00A9264F" w:rsidRDefault="00A9264F" w:rsidP="00A9264F">
      <w:pPr>
        <w:spacing w:after="0"/>
        <w:jc w:val="both"/>
        <w:rPr>
          <w:rFonts w:ascii="Times New Roman" w:hAnsi="Times New Roman"/>
          <w:sz w:val="20"/>
        </w:rPr>
      </w:pPr>
    </w:p>
    <w:p w:rsidR="00DF6F13" w:rsidRDefault="00DF6F13" w:rsidP="00A5458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заполнения читательского формуляра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02"/>
        <w:gridCol w:w="4783"/>
      </w:tblGrid>
      <w:tr w:rsidR="00DF6F13" w:rsidRPr="000E401A" w:rsidTr="00D501A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13" w:rsidRDefault="00DF6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6F13" w:rsidRDefault="00DF6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БИБЛИОТЕКАРЯ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6F13" w:rsidRDefault="00DF6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ФОРМУЛЯР ЧИТАТЕЛЯ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50"/>
              <w:gridCol w:w="750"/>
              <w:gridCol w:w="720"/>
              <w:gridCol w:w="705"/>
              <w:gridCol w:w="705"/>
              <w:gridCol w:w="885"/>
            </w:tblGrid>
            <w:tr w:rsidR="00DF6F13" w:rsidRPr="000E401A">
              <w:trPr>
                <w:tblCellSpacing w:w="0" w:type="dxa"/>
              </w:trPr>
              <w:tc>
                <w:tcPr>
                  <w:tcW w:w="750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0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F6F13" w:rsidRPr="000E401A">
              <w:trPr>
                <w:tblCellSpacing w:w="0" w:type="dxa"/>
              </w:trPr>
              <w:tc>
                <w:tcPr>
                  <w:tcW w:w="750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50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</w:tcPr>
                <w:p w:rsidR="00DF6F13" w:rsidRDefault="00DF6F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Фамилия_______________________________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Национальность_________________________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Профессия______________________________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 (если учится)__________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телефон________________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ли читателем библиотеки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библиотеки обязуюсь 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выполнять______________________________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читателя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6F13" w:rsidRPr="000E401A" w:rsidTr="00D501A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13" w:rsidRDefault="00DF6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КАКИМИ ЕЩЕ БИЬЛИОТЕКАМИ 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ПОЛЬЗУЕТСЯ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КАКИМ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ВОПРОСОМ ИНТЕРЕСУТСЯ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ЯЗЫКАМИ ВЛАДЕЕТ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ПОРУЧЕНИЯ</w:t>
            </w:r>
          </w:p>
          <w:p w:rsidR="00DF6F13" w:rsidRDefault="00DF6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6F13" w:rsidRDefault="00DF6F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E2D" w:rsidRDefault="00475E2D" w:rsidP="00475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F6F13" w:rsidRDefault="00DF6F13" w:rsidP="00756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DF6F13" w:rsidRDefault="00DF6F13" w:rsidP="00756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F6F13" w:rsidRDefault="00DF6F13" w:rsidP="007565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«Организация библиотечного обслуживания населения» </w:t>
      </w:r>
    </w:p>
    <w:p w:rsidR="00DF6F13" w:rsidRDefault="00986DDB" w:rsidP="007565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</w:t>
      </w:r>
      <w:r w:rsidR="00DF6F13">
        <w:rPr>
          <w:rFonts w:ascii="TimesNewRomanPSMT" w:hAnsi="TimesNewRomanPSMT" w:cs="TimesNewRomanPSMT"/>
          <w:sz w:val="24"/>
          <w:szCs w:val="24"/>
        </w:rPr>
        <w:t>униципального</w:t>
      </w:r>
      <w:r>
        <w:rPr>
          <w:rFonts w:ascii="TimesNewRomanPSMT" w:hAnsi="TimesNewRomanPSMT" w:cs="TimesNewRomanPSMT"/>
          <w:sz w:val="24"/>
          <w:szCs w:val="24"/>
        </w:rPr>
        <w:t xml:space="preserve"> казенного</w:t>
      </w:r>
      <w:r w:rsidR="00DF6F13">
        <w:rPr>
          <w:rFonts w:ascii="TimesNewRomanPSMT" w:hAnsi="TimesNewRomanPSMT" w:cs="TimesNewRomanPSMT"/>
          <w:sz w:val="24"/>
          <w:szCs w:val="24"/>
        </w:rPr>
        <w:t xml:space="preserve"> учреждения </w:t>
      </w:r>
      <w:r>
        <w:rPr>
          <w:rFonts w:ascii="TimesNewRomanPSMT" w:hAnsi="TimesNewRomanPSMT" w:cs="TimesNewRomanPSMT"/>
          <w:sz w:val="24"/>
          <w:szCs w:val="24"/>
        </w:rPr>
        <w:t xml:space="preserve"> культуры</w:t>
      </w:r>
    </w:p>
    <w:p w:rsidR="00DF6F13" w:rsidRDefault="00DF6F13" w:rsidP="007565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«Еланская центральная районная библиотека»</w:t>
      </w:r>
    </w:p>
    <w:p w:rsidR="00DF6F13" w:rsidRDefault="00DF6F13" w:rsidP="007565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Еланского муниципального района</w:t>
      </w:r>
    </w:p>
    <w:p w:rsidR="00986DDB" w:rsidRDefault="00986DDB" w:rsidP="007565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Волгоградской области</w:t>
      </w:r>
    </w:p>
    <w:p w:rsidR="00DF6F13" w:rsidRDefault="00DF6F13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F6F13" w:rsidRDefault="00DF6F13" w:rsidP="002F0B68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color w:val="003000"/>
          <w:sz w:val="21"/>
          <w:szCs w:val="21"/>
        </w:rPr>
      </w:pPr>
      <w:r>
        <w:rPr>
          <w:rStyle w:val="a6"/>
          <w:color w:val="003000"/>
          <w:sz w:val="21"/>
          <w:szCs w:val="21"/>
        </w:rPr>
        <w:t>Форма письменной жалобы</w:t>
      </w:r>
    </w:p>
    <w:p w:rsidR="00DF6F13" w:rsidRDefault="00DF6F13" w:rsidP="002F0B68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color w:val="003000"/>
          <w:sz w:val="21"/>
          <w:szCs w:val="21"/>
        </w:rPr>
      </w:pPr>
    </w:p>
    <w:p w:rsidR="00DF6F13" w:rsidRDefault="00DF6F13" w:rsidP="007565C4">
      <w:pPr>
        <w:pStyle w:val="a3"/>
        <w:rPr>
          <w:rStyle w:val="a6"/>
          <w:color w:val="003000"/>
          <w:sz w:val="21"/>
          <w:szCs w:val="21"/>
        </w:rPr>
      </w:pPr>
      <w:r>
        <w:rPr>
          <w:rStyle w:val="a6"/>
          <w:rFonts w:ascii="Calibri" w:hAnsi="Calibri"/>
          <w:color w:val="003000"/>
          <w:sz w:val="21"/>
          <w:szCs w:val="21"/>
        </w:rPr>
        <w:t xml:space="preserve">                                                                                                                                       </w:t>
      </w:r>
      <w:r>
        <w:rPr>
          <w:rStyle w:val="a6"/>
          <w:color w:val="003000"/>
          <w:sz w:val="21"/>
          <w:szCs w:val="21"/>
        </w:rPr>
        <w:t xml:space="preserve">Начальнику отдела культуры </w:t>
      </w:r>
    </w:p>
    <w:p w:rsidR="00DF6F13" w:rsidRDefault="00DF6F13" w:rsidP="008D6AD4">
      <w:pPr>
        <w:pStyle w:val="a3"/>
        <w:jc w:val="right"/>
        <w:rPr>
          <w:rStyle w:val="a6"/>
          <w:color w:val="003000"/>
          <w:sz w:val="21"/>
          <w:szCs w:val="21"/>
        </w:rPr>
      </w:pPr>
      <w:r>
        <w:rPr>
          <w:rStyle w:val="a6"/>
          <w:color w:val="003000"/>
          <w:sz w:val="21"/>
          <w:szCs w:val="21"/>
        </w:rPr>
        <w:t>администрации Еланского</w:t>
      </w:r>
    </w:p>
    <w:p w:rsidR="00DF6F13" w:rsidRDefault="00DF6F13" w:rsidP="008D6AD4">
      <w:pPr>
        <w:pStyle w:val="a3"/>
        <w:jc w:val="right"/>
        <w:rPr>
          <w:rFonts w:ascii="Verdana" w:hAnsi="Verdana"/>
          <w:color w:val="003000"/>
          <w:sz w:val="21"/>
          <w:szCs w:val="21"/>
        </w:rPr>
      </w:pPr>
      <w:r>
        <w:rPr>
          <w:rStyle w:val="a6"/>
          <w:color w:val="003000"/>
          <w:sz w:val="21"/>
          <w:szCs w:val="21"/>
        </w:rPr>
        <w:t xml:space="preserve"> муниципального района</w:t>
      </w:r>
    </w:p>
    <w:p w:rsidR="00DF6F13" w:rsidRDefault="00DF6F13" w:rsidP="008D6AD4">
      <w:pPr>
        <w:pStyle w:val="a3"/>
        <w:jc w:val="right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___________________</w:t>
      </w:r>
      <w:r>
        <w:rPr>
          <w:color w:val="003000"/>
          <w:sz w:val="21"/>
          <w:szCs w:val="21"/>
        </w:rPr>
        <w:br/>
        <w:t xml:space="preserve">____________________________________ </w:t>
      </w:r>
      <w:r>
        <w:rPr>
          <w:color w:val="003000"/>
          <w:sz w:val="21"/>
          <w:szCs w:val="21"/>
        </w:rPr>
        <w:br/>
        <w:t>_________________________________</w:t>
      </w:r>
      <w:r>
        <w:rPr>
          <w:color w:val="003000"/>
          <w:sz w:val="21"/>
          <w:szCs w:val="21"/>
        </w:rPr>
        <w:br/>
      </w:r>
      <w:r>
        <w:rPr>
          <w:rStyle w:val="1"/>
          <w:color w:val="003000"/>
          <w:sz w:val="21"/>
          <w:szCs w:val="21"/>
        </w:rPr>
        <w:t>(Ф.И.О. гражданина, адрес проживания, телефон)</w:t>
      </w:r>
      <w:r>
        <w:rPr>
          <w:color w:val="003000"/>
          <w:sz w:val="21"/>
          <w:szCs w:val="21"/>
        </w:rPr>
        <w:br/>
        <w:t>_________________________________</w:t>
      </w:r>
      <w:r>
        <w:rPr>
          <w:color w:val="003000"/>
          <w:sz w:val="21"/>
          <w:szCs w:val="21"/>
        </w:rPr>
        <w:br/>
        <w:t>_________________________________</w:t>
      </w:r>
    </w:p>
    <w:p w:rsidR="00DF6F13" w:rsidRDefault="00DF6F13" w:rsidP="008D6AD4">
      <w:pPr>
        <w:pStyle w:val="a3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 </w:t>
      </w:r>
    </w:p>
    <w:p w:rsidR="00DF6F13" w:rsidRDefault="00DF6F13" w:rsidP="008D6AD4">
      <w:pPr>
        <w:pStyle w:val="a3"/>
        <w:jc w:val="center"/>
        <w:rPr>
          <w:color w:val="003000"/>
          <w:sz w:val="21"/>
          <w:szCs w:val="21"/>
        </w:rPr>
      </w:pPr>
      <w:r>
        <w:rPr>
          <w:rStyle w:val="a6"/>
          <w:color w:val="003000"/>
          <w:sz w:val="21"/>
          <w:szCs w:val="21"/>
        </w:rPr>
        <w:t>ЖАЛОБА</w:t>
      </w:r>
    </w:p>
    <w:p w:rsidR="00DF6F13" w:rsidRDefault="00DF6F13" w:rsidP="008D6AD4">
      <w:pPr>
        <w:pStyle w:val="a3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 </w:t>
      </w:r>
    </w:p>
    <w:p w:rsidR="00DF6F13" w:rsidRDefault="00DF6F13" w:rsidP="008D6AD4">
      <w:pPr>
        <w:pStyle w:val="a3"/>
        <w:rPr>
          <w:color w:val="003000"/>
          <w:sz w:val="21"/>
          <w:szCs w:val="21"/>
        </w:rPr>
      </w:pPr>
      <w:proofErr w:type="gramStart"/>
      <w:r>
        <w:rPr>
          <w:color w:val="003000"/>
          <w:sz w:val="21"/>
          <w:szCs w:val="21"/>
        </w:rPr>
        <w:t>На________________________________________________________________</w:t>
      </w:r>
      <w:r>
        <w:rPr>
          <w:color w:val="003000"/>
          <w:sz w:val="21"/>
          <w:szCs w:val="21"/>
        </w:rPr>
        <w:br/>
        <w:t>(Решение, действие (бездействие) которого обжалуется)</w:t>
      </w:r>
      <w:r>
        <w:rPr>
          <w:color w:val="003000"/>
          <w:sz w:val="21"/>
          <w:szCs w:val="21"/>
        </w:rPr>
        <w:br/>
        <w:t>Суть жалобы: __________________________________________________</w:t>
      </w:r>
      <w:r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>
        <w:rPr>
          <w:color w:val="003000"/>
          <w:sz w:val="21"/>
          <w:szCs w:val="21"/>
        </w:rPr>
        <w:br/>
        <w:t xml:space="preserve">__________________________________________________________________ </w:t>
      </w:r>
      <w:r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>
        <w:rPr>
          <w:color w:val="003000"/>
          <w:sz w:val="21"/>
          <w:szCs w:val="21"/>
        </w:rPr>
        <w:br/>
        <w:t>__________________________________________________________________</w:t>
      </w:r>
      <w:r>
        <w:rPr>
          <w:color w:val="003000"/>
          <w:sz w:val="21"/>
          <w:szCs w:val="21"/>
        </w:rPr>
        <w:br/>
        <w:t xml:space="preserve">бездействием) </w:t>
      </w:r>
      <w:r>
        <w:rPr>
          <w:color w:val="003000"/>
          <w:sz w:val="21"/>
          <w:szCs w:val="21"/>
        </w:rPr>
        <w:br/>
        <w:t>Перечень прилагаемых документов:</w:t>
      </w:r>
      <w:proofErr w:type="gramEnd"/>
    </w:p>
    <w:p w:rsidR="00DF6F13" w:rsidRDefault="00DF6F13" w:rsidP="008D6AD4">
      <w:pPr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___________________ __________________________</w:t>
      </w:r>
      <w:r>
        <w:rPr>
          <w:color w:val="003000"/>
          <w:sz w:val="21"/>
          <w:szCs w:val="21"/>
        </w:rPr>
        <w:br/>
        <w:t xml:space="preserve">(дата) </w:t>
      </w:r>
      <w:proofErr w:type="spellStart"/>
      <w:r>
        <w:rPr>
          <w:color w:val="003000"/>
          <w:sz w:val="21"/>
          <w:szCs w:val="21"/>
        </w:rPr>
        <w:t>подпись__</w:t>
      </w:r>
      <w:proofErr w:type="spellEnd"/>
      <w:r>
        <w:rPr>
          <w:color w:val="003000"/>
          <w:sz w:val="21"/>
          <w:szCs w:val="21"/>
        </w:rPr>
        <w:t>                                               Конт. Телефон</w:t>
      </w:r>
    </w:p>
    <w:p w:rsidR="00DF6F13" w:rsidRDefault="00A03669" w:rsidP="00D501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A0366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25pt;height:2.25pt">
            <v:imagedata r:id="rId8" o:title=""/>
          </v:shape>
        </w:pict>
      </w:r>
    </w:p>
    <w:p w:rsidR="00DF6F13" w:rsidRDefault="00DF6F13" w:rsidP="00D501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F6F13" w:rsidRDefault="00A03669" w:rsidP="00D501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3669">
        <w:rPr>
          <w:rFonts w:ascii="Times New Roman" w:hAnsi="Times New Roman"/>
          <w:sz w:val="24"/>
          <w:szCs w:val="24"/>
        </w:rPr>
        <w:lastRenderedPageBreak/>
        <w:pict>
          <v:shape id="_x0000_i1026" type="#_x0000_t75" alt="" style="width:88.5pt;height:2.25pt">
            <v:imagedata r:id="rId9" o:title=""/>
          </v:shape>
        </w:pict>
      </w:r>
    </w:p>
    <w:p w:rsidR="00DF6F13" w:rsidRDefault="00DF6F13" w:rsidP="00692DC2"/>
    <w:p w:rsidR="00DF6F13" w:rsidRDefault="00DF6F13" w:rsidP="00692DC2"/>
    <w:sectPr w:rsidR="00DF6F13" w:rsidSect="001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539"/>
    <w:multiLevelType w:val="hybridMultilevel"/>
    <w:tmpl w:val="A6F22FC2"/>
    <w:lvl w:ilvl="0" w:tplc="2A043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24D4C"/>
    <w:multiLevelType w:val="multilevel"/>
    <w:tmpl w:val="6238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814B9"/>
    <w:multiLevelType w:val="hybridMultilevel"/>
    <w:tmpl w:val="7102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FDB"/>
    <w:multiLevelType w:val="hybridMultilevel"/>
    <w:tmpl w:val="5ECAF2C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1746096"/>
    <w:multiLevelType w:val="multilevel"/>
    <w:tmpl w:val="5D2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22"/>
    <w:rsid w:val="00000D34"/>
    <w:rsid w:val="0000674C"/>
    <w:rsid w:val="00031E87"/>
    <w:rsid w:val="00043C8A"/>
    <w:rsid w:val="00051B5F"/>
    <w:rsid w:val="000542B1"/>
    <w:rsid w:val="00057503"/>
    <w:rsid w:val="00061CC0"/>
    <w:rsid w:val="00097431"/>
    <w:rsid w:val="00097A0B"/>
    <w:rsid w:val="000B3D51"/>
    <w:rsid w:val="000C1EAD"/>
    <w:rsid w:val="000D26E8"/>
    <w:rsid w:val="000E401A"/>
    <w:rsid w:val="000F66DE"/>
    <w:rsid w:val="00114318"/>
    <w:rsid w:val="00122303"/>
    <w:rsid w:val="00136BE3"/>
    <w:rsid w:val="0015421F"/>
    <w:rsid w:val="00164D48"/>
    <w:rsid w:val="00175366"/>
    <w:rsid w:val="00176ABA"/>
    <w:rsid w:val="00177759"/>
    <w:rsid w:val="001832E3"/>
    <w:rsid w:val="00185865"/>
    <w:rsid w:val="00190A08"/>
    <w:rsid w:val="001A55BD"/>
    <w:rsid w:val="001C607A"/>
    <w:rsid w:val="001F1826"/>
    <w:rsid w:val="00210DB0"/>
    <w:rsid w:val="00210F33"/>
    <w:rsid w:val="0021368C"/>
    <w:rsid w:val="00215CC3"/>
    <w:rsid w:val="002368AF"/>
    <w:rsid w:val="00264CDF"/>
    <w:rsid w:val="00266B80"/>
    <w:rsid w:val="00270CCA"/>
    <w:rsid w:val="00284787"/>
    <w:rsid w:val="00287DCF"/>
    <w:rsid w:val="00297E99"/>
    <w:rsid w:val="002C3031"/>
    <w:rsid w:val="002C3574"/>
    <w:rsid w:val="002C63ED"/>
    <w:rsid w:val="002E2F75"/>
    <w:rsid w:val="002E4035"/>
    <w:rsid w:val="002E6F54"/>
    <w:rsid w:val="002F0B68"/>
    <w:rsid w:val="003302AE"/>
    <w:rsid w:val="00332883"/>
    <w:rsid w:val="00332EF1"/>
    <w:rsid w:val="0033512F"/>
    <w:rsid w:val="00335D42"/>
    <w:rsid w:val="0034749C"/>
    <w:rsid w:val="00360907"/>
    <w:rsid w:val="003629E2"/>
    <w:rsid w:val="003755CE"/>
    <w:rsid w:val="003B60A2"/>
    <w:rsid w:val="003B699C"/>
    <w:rsid w:val="003C1E5D"/>
    <w:rsid w:val="003E6B59"/>
    <w:rsid w:val="004208CB"/>
    <w:rsid w:val="004208DB"/>
    <w:rsid w:val="00422581"/>
    <w:rsid w:val="0042531F"/>
    <w:rsid w:val="00430313"/>
    <w:rsid w:val="0043673A"/>
    <w:rsid w:val="00437A4D"/>
    <w:rsid w:val="00462C3F"/>
    <w:rsid w:val="00475E2D"/>
    <w:rsid w:val="00481A4D"/>
    <w:rsid w:val="004900E7"/>
    <w:rsid w:val="00490E4D"/>
    <w:rsid w:val="00492257"/>
    <w:rsid w:val="00496C03"/>
    <w:rsid w:val="004A7724"/>
    <w:rsid w:val="004B74E7"/>
    <w:rsid w:val="004B7DEC"/>
    <w:rsid w:val="004D23D9"/>
    <w:rsid w:val="004F03BE"/>
    <w:rsid w:val="004F698A"/>
    <w:rsid w:val="00523321"/>
    <w:rsid w:val="00524F57"/>
    <w:rsid w:val="00527A81"/>
    <w:rsid w:val="005449F2"/>
    <w:rsid w:val="005539A8"/>
    <w:rsid w:val="0055646E"/>
    <w:rsid w:val="0058491D"/>
    <w:rsid w:val="005972EC"/>
    <w:rsid w:val="005A0339"/>
    <w:rsid w:val="005B0EB3"/>
    <w:rsid w:val="005B3F05"/>
    <w:rsid w:val="005B66F9"/>
    <w:rsid w:val="005B71B0"/>
    <w:rsid w:val="005E04EA"/>
    <w:rsid w:val="005E6CC5"/>
    <w:rsid w:val="005F636C"/>
    <w:rsid w:val="00615FDE"/>
    <w:rsid w:val="0062025A"/>
    <w:rsid w:val="006339B0"/>
    <w:rsid w:val="00633DD2"/>
    <w:rsid w:val="00637AE2"/>
    <w:rsid w:val="00654EF6"/>
    <w:rsid w:val="00655736"/>
    <w:rsid w:val="00671C34"/>
    <w:rsid w:val="00672058"/>
    <w:rsid w:val="0067407D"/>
    <w:rsid w:val="00674E98"/>
    <w:rsid w:val="00692DC2"/>
    <w:rsid w:val="00695582"/>
    <w:rsid w:val="006A08E0"/>
    <w:rsid w:val="006B23EB"/>
    <w:rsid w:val="006C70A0"/>
    <w:rsid w:val="006D0948"/>
    <w:rsid w:val="006D15CC"/>
    <w:rsid w:val="006D5CAB"/>
    <w:rsid w:val="00703249"/>
    <w:rsid w:val="007151FC"/>
    <w:rsid w:val="00735408"/>
    <w:rsid w:val="0073670D"/>
    <w:rsid w:val="00736DD1"/>
    <w:rsid w:val="00737822"/>
    <w:rsid w:val="00737ED7"/>
    <w:rsid w:val="00740B24"/>
    <w:rsid w:val="00752990"/>
    <w:rsid w:val="007565C4"/>
    <w:rsid w:val="00760805"/>
    <w:rsid w:val="007658C2"/>
    <w:rsid w:val="0077479F"/>
    <w:rsid w:val="0078112D"/>
    <w:rsid w:val="00790CC0"/>
    <w:rsid w:val="007A438D"/>
    <w:rsid w:val="007A45E3"/>
    <w:rsid w:val="007B1411"/>
    <w:rsid w:val="007B5A6B"/>
    <w:rsid w:val="007B68BE"/>
    <w:rsid w:val="007C69E8"/>
    <w:rsid w:val="007D176C"/>
    <w:rsid w:val="007D1B2A"/>
    <w:rsid w:val="007D3153"/>
    <w:rsid w:val="007F7271"/>
    <w:rsid w:val="00801721"/>
    <w:rsid w:val="00804018"/>
    <w:rsid w:val="00826CDC"/>
    <w:rsid w:val="00833EBB"/>
    <w:rsid w:val="00836549"/>
    <w:rsid w:val="008545E7"/>
    <w:rsid w:val="008547A4"/>
    <w:rsid w:val="00855598"/>
    <w:rsid w:val="00862C22"/>
    <w:rsid w:val="008A4E71"/>
    <w:rsid w:val="008C5408"/>
    <w:rsid w:val="008D6AD4"/>
    <w:rsid w:val="008E0F69"/>
    <w:rsid w:val="008F310E"/>
    <w:rsid w:val="008F5B11"/>
    <w:rsid w:val="008F6094"/>
    <w:rsid w:val="00907680"/>
    <w:rsid w:val="009220AE"/>
    <w:rsid w:val="00934A58"/>
    <w:rsid w:val="00947560"/>
    <w:rsid w:val="009552A5"/>
    <w:rsid w:val="0096153B"/>
    <w:rsid w:val="00972CEE"/>
    <w:rsid w:val="009857F5"/>
    <w:rsid w:val="00986315"/>
    <w:rsid w:val="00986DDB"/>
    <w:rsid w:val="009A2215"/>
    <w:rsid w:val="009A57CE"/>
    <w:rsid w:val="009A5F62"/>
    <w:rsid w:val="009C432F"/>
    <w:rsid w:val="009C6871"/>
    <w:rsid w:val="00A0019E"/>
    <w:rsid w:val="00A03669"/>
    <w:rsid w:val="00A10260"/>
    <w:rsid w:val="00A14D26"/>
    <w:rsid w:val="00A1638C"/>
    <w:rsid w:val="00A34034"/>
    <w:rsid w:val="00A40426"/>
    <w:rsid w:val="00A44A01"/>
    <w:rsid w:val="00A50F63"/>
    <w:rsid w:val="00A52901"/>
    <w:rsid w:val="00A54585"/>
    <w:rsid w:val="00A76C9B"/>
    <w:rsid w:val="00A9264F"/>
    <w:rsid w:val="00A97546"/>
    <w:rsid w:val="00AB457D"/>
    <w:rsid w:val="00AB5DD4"/>
    <w:rsid w:val="00AB6810"/>
    <w:rsid w:val="00AE190C"/>
    <w:rsid w:val="00B078E3"/>
    <w:rsid w:val="00B17C5B"/>
    <w:rsid w:val="00B46790"/>
    <w:rsid w:val="00B525D5"/>
    <w:rsid w:val="00B57D65"/>
    <w:rsid w:val="00B6005F"/>
    <w:rsid w:val="00B63369"/>
    <w:rsid w:val="00B8363E"/>
    <w:rsid w:val="00B9329D"/>
    <w:rsid w:val="00B95AC9"/>
    <w:rsid w:val="00B9789B"/>
    <w:rsid w:val="00BA0EE1"/>
    <w:rsid w:val="00BC44B5"/>
    <w:rsid w:val="00BD7BD7"/>
    <w:rsid w:val="00BE2CC1"/>
    <w:rsid w:val="00BE59AE"/>
    <w:rsid w:val="00C10415"/>
    <w:rsid w:val="00C16C1A"/>
    <w:rsid w:val="00C23064"/>
    <w:rsid w:val="00C376EA"/>
    <w:rsid w:val="00C463D7"/>
    <w:rsid w:val="00C51F26"/>
    <w:rsid w:val="00C5376E"/>
    <w:rsid w:val="00C53F99"/>
    <w:rsid w:val="00C55294"/>
    <w:rsid w:val="00C60776"/>
    <w:rsid w:val="00C75969"/>
    <w:rsid w:val="00C872B5"/>
    <w:rsid w:val="00CB3598"/>
    <w:rsid w:val="00CB516C"/>
    <w:rsid w:val="00CC6565"/>
    <w:rsid w:val="00CD2922"/>
    <w:rsid w:val="00CD4FA2"/>
    <w:rsid w:val="00CD735C"/>
    <w:rsid w:val="00CF7A2C"/>
    <w:rsid w:val="00D17F25"/>
    <w:rsid w:val="00D408D2"/>
    <w:rsid w:val="00D42CAC"/>
    <w:rsid w:val="00D501A4"/>
    <w:rsid w:val="00D622A5"/>
    <w:rsid w:val="00D62940"/>
    <w:rsid w:val="00D928E8"/>
    <w:rsid w:val="00DA2297"/>
    <w:rsid w:val="00DB234D"/>
    <w:rsid w:val="00DB45F1"/>
    <w:rsid w:val="00DB7CCC"/>
    <w:rsid w:val="00DF6F13"/>
    <w:rsid w:val="00E14478"/>
    <w:rsid w:val="00E31088"/>
    <w:rsid w:val="00E52BC2"/>
    <w:rsid w:val="00E56538"/>
    <w:rsid w:val="00E60F7D"/>
    <w:rsid w:val="00E77288"/>
    <w:rsid w:val="00E82EFC"/>
    <w:rsid w:val="00E92FE8"/>
    <w:rsid w:val="00E95A5A"/>
    <w:rsid w:val="00EA75CF"/>
    <w:rsid w:val="00EA7925"/>
    <w:rsid w:val="00EB0043"/>
    <w:rsid w:val="00EB0B32"/>
    <w:rsid w:val="00EB3474"/>
    <w:rsid w:val="00EC39EB"/>
    <w:rsid w:val="00ED06F6"/>
    <w:rsid w:val="00F013F9"/>
    <w:rsid w:val="00F03C68"/>
    <w:rsid w:val="00F04F73"/>
    <w:rsid w:val="00F05A43"/>
    <w:rsid w:val="00F20911"/>
    <w:rsid w:val="00F21CA1"/>
    <w:rsid w:val="00F3201A"/>
    <w:rsid w:val="00F33A6C"/>
    <w:rsid w:val="00F67C1C"/>
    <w:rsid w:val="00FA31CD"/>
    <w:rsid w:val="00FB2339"/>
    <w:rsid w:val="00FC24CE"/>
    <w:rsid w:val="00FC26D4"/>
    <w:rsid w:val="00FE7205"/>
    <w:rsid w:val="00FF12DF"/>
    <w:rsid w:val="00FF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378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73782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31E87"/>
    <w:pPr>
      <w:ind w:left="720"/>
      <w:contextualSpacing/>
    </w:pPr>
  </w:style>
  <w:style w:type="character" w:styleId="a6">
    <w:name w:val="Strong"/>
    <w:basedOn w:val="a0"/>
    <w:uiPriority w:val="99"/>
    <w:qFormat/>
    <w:rsid w:val="000542B1"/>
    <w:rPr>
      <w:rFonts w:cs="Times New Roman"/>
      <w:b/>
      <w:bCs/>
    </w:rPr>
  </w:style>
  <w:style w:type="character" w:customStyle="1" w:styleId="1">
    <w:name w:val="стиль1"/>
    <w:basedOn w:val="a0"/>
    <w:uiPriority w:val="99"/>
    <w:rsid w:val="00692DC2"/>
    <w:rPr>
      <w:rFonts w:cs="Times New Roman"/>
    </w:rPr>
  </w:style>
  <w:style w:type="paragraph" w:customStyle="1" w:styleId="western">
    <w:name w:val="western"/>
    <w:basedOn w:val="a"/>
    <w:uiPriority w:val="99"/>
    <w:rsid w:val="0080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4B74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1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0D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9558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elan-kultu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n-kultur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2E4F-C6AF-4104-AEAE-8DD4562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16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МалышеваИВ</cp:lastModifiedBy>
  <cp:revision>56</cp:revision>
  <cp:lastPrinted>2016-09-15T08:20:00Z</cp:lastPrinted>
  <dcterms:created xsi:type="dcterms:W3CDTF">2011-07-21T10:18:00Z</dcterms:created>
  <dcterms:modified xsi:type="dcterms:W3CDTF">2016-09-15T08:21:00Z</dcterms:modified>
</cp:coreProperties>
</file>